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80F7" w14:textId="77777777" w:rsidR="00BE764A" w:rsidRDefault="00BE764A"/>
    <w:p w14:paraId="0D1F3ABB" w14:textId="77777777" w:rsidR="00BE764A" w:rsidRDefault="00BE764A"/>
    <w:p w14:paraId="021CD7DA" w14:textId="77777777" w:rsidR="00BE764A" w:rsidRDefault="00BE764A"/>
    <w:p w14:paraId="2791775A" w14:textId="77777777" w:rsidR="00BE764A" w:rsidRPr="00332E73" w:rsidRDefault="00BE764A" w:rsidP="00BE764A">
      <w:pPr>
        <w:spacing w:after="0" w:line="240" w:lineRule="auto"/>
        <w:ind w:left="-709" w:right="-897"/>
        <w:rPr>
          <w:rFonts w:ascii="Calibri Light" w:hAnsi="Calibri Light" w:cs="Calibri Light"/>
        </w:rPr>
      </w:pPr>
      <w:r w:rsidRPr="00332E73">
        <w:rPr>
          <w:rFonts w:ascii="Calibri Light" w:hAnsi="Calibri Light" w:cs="Calibri Light"/>
        </w:rPr>
        <w:t xml:space="preserve">Dear Parents </w:t>
      </w:r>
    </w:p>
    <w:p w14:paraId="129C712C" w14:textId="77777777" w:rsidR="00BE764A" w:rsidRPr="00332E73" w:rsidRDefault="00BE764A" w:rsidP="00BE764A">
      <w:pPr>
        <w:spacing w:after="0" w:line="240" w:lineRule="auto"/>
        <w:ind w:left="-709" w:right="-897"/>
        <w:rPr>
          <w:rFonts w:ascii="Calibri Light" w:hAnsi="Calibri Light" w:cs="Calibri Light"/>
        </w:rPr>
      </w:pPr>
    </w:p>
    <w:p w14:paraId="16AE5551" w14:textId="77777777"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Lingfield College uses the SOCS Programme run by SchoolsSports.com. This programme provides a focal point for all our matches and a platform for staff to manage sport efficiently and communicate with players and parents more effectively. It is important to note that this system is used by all the schools we compete against across a plethora of activities. </w:t>
      </w:r>
    </w:p>
    <w:p w14:paraId="390BBDF9" w14:textId="77777777" w:rsidR="00BE764A" w:rsidRPr="00332E73" w:rsidRDefault="00BE764A" w:rsidP="00BE764A">
      <w:pPr>
        <w:spacing w:after="0" w:line="240" w:lineRule="auto"/>
        <w:ind w:left="-709" w:right="-896"/>
        <w:rPr>
          <w:rFonts w:ascii="Calibri Light" w:hAnsi="Calibri Light" w:cs="Calibri Light"/>
        </w:rPr>
      </w:pPr>
    </w:p>
    <w:p w14:paraId="1283C01E" w14:textId="11EDF80F"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On our SOCS web page </w:t>
      </w:r>
      <w:hyperlink r:id="rId10" w:history="1">
        <w:r w:rsidRPr="00332E73">
          <w:rPr>
            <w:rStyle w:val="Hyperlink"/>
            <w:rFonts w:ascii="Calibri Light" w:hAnsi="Calibri Light" w:cs="Calibri Light"/>
          </w:rPr>
          <w:t>https://www.lingfieldcollegesport.co.uk/</w:t>
        </w:r>
      </w:hyperlink>
      <w:r w:rsidRPr="00332E73">
        <w:rPr>
          <w:rFonts w:ascii="Calibri Light" w:hAnsi="Calibri Light" w:cs="Calibri Light"/>
        </w:rPr>
        <w:t xml:space="preserve"> you can explore the fixtures which will be taking place, see featured schools which use SOCS, read latest news, results and the team sheets for that specific week. </w:t>
      </w:r>
    </w:p>
    <w:p w14:paraId="636DFD63" w14:textId="77777777" w:rsidR="00BE764A" w:rsidRPr="00332E73" w:rsidRDefault="00BE764A" w:rsidP="00BE764A">
      <w:pPr>
        <w:spacing w:after="0" w:line="240" w:lineRule="auto"/>
        <w:ind w:left="-709" w:right="-896"/>
        <w:rPr>
          <w:rFonts w:ascii="Calibri Light" w:hAnsi="Calibri Light" w:cs="Calibri Light"/>
        </w:rPr>
      </w:pPr>
    </w:p>
    <w:p w14:paraId="0D9EAB8A" w14:textId="77777777" w:rsidR="00BE764A" w:rsidRPr="00332E73" w:rsidRDefault="00BE764A" w:rsidP="00BE764A">
      <w:pPr>
        <w:ind w:left="-709" w:right="-897"/>
        <w:rPr>
          <w:rFonts w:ascii="Calibri Light" w:hAnsi="Calibri Light" w:cs="Calibri Light"/>
        </w:rPr>
      </w:pPr>
      <w:r w:rsidRPr="00332E73">
        <w:rPr>
          <w:rFonts w:ascii="Calibri Light" w:hAnsi="Calibri Light" w:cs="Calibri Light"/>
        </w:rPr>
        <w:t xml:space="preserve">So how does this whole system work and what do you need to do? </w:t>
      </w:r>
    </w:p>
    <w:p w14:paraId="1B27882E" w14:textId="525757E3" w:rsidR="00BE764A" w:rsidRPr="00332E73" w:rsidRDefault="00BE764A" w:rsidP="00332E73">
      <w:pPr>
        <w:pStyle w:val="ListParagraph"/>
        <w:numPr>
          <w:ilvl w:val="0"/>
          <w:numId w:val="2"/>
        </w:numPr>
        <w:ind w:right="-897"/>
        <w:rPr>
          <w:rFonts w:ascii="Calibri Light" w:hAnsi="Calibri Light" w:cs="Calibri Light"/>
        </w:rPr>
      </w:pPr>
      <w:r w:rsidRPr="00332E73">
        <w:rPr>
          <w:rFonts w:ascii="Calibri Light" w:hAnsi="Calibri Light" w:cs="Calibri Light"/>
        </w:rPr>
        <w:t xml:space="preserve"> </w:t>
      </w:r>
      <w:r w:rsidR="00332E73">
        <w:rPr>
          <w:rFonts w:ascii="Calibri Light" w:hAnsi="Calibri Light" w:cs="Calibri Light"/>
        </w:rPr>
        <w:tab/>
      </w:r>
      <w:proofErr w:type="gramStart"/>
      <w:r w:rsidRPr="00332E73">
        <w:rPr>
          <w:rFonts w:ascii="Calibri Light" w:hAnsi="Calibri Light" w:cs="Calibri Light"/>
        </w:rPr>
        <w:t>First of all</w:t>
      </w:r>
      <w:proofErr w:type="gramEnd"/>
      <w:r w:rsidRPr="00332E73">
        <w:rPr>
          <w:rFonts w:ascii="Calibri Light" w:hAnsi="Calibri Light" w:cs="Calibri Light"/>
        </w:rPr>
        <w:t>, save Lingfield SOCS Short Cut to your phone.</w:t>
      </w:r>
    </w:p>
    <w:p w14:paraId="56A00548" w14:textId="7F3F67B5" w:rsidR="00BE764A" w:rsidRPr="00332E73" w:rsidRDefault="00BE764A" w:rsidP="00BE764A">
      <w:pPr>
        <w:ind w:left="-709" w:right="-897"/>
        <w:rPr>
          <w:rFonts w:ascii="Calibri Light" w:hAnsi="Calibri Light" w:cs="Calibri Light"/>
        </w:rPr>
      </w:pPr>
      <w:r w:rsidRPr="00332E73">
        <w:rPr>
          <w:rFonts w:ascii="Calibri Light" w:hAnsi="Calibri Light" w:cs="Calibri Light"/>
        </w:rPr>
        <w:sym w:font="Symbol" w:char="F0B7"/>
      </w:r>
      <w:r w:rsidRPr="00332E73">
        <w:rPr>
          <w:rFonts w:ascii="Calibri Light" w:hAnsi="Calibri Light" w:cs="Calibri Light"/>
        </w:rPr>
        <w:t xml:space="preserve"> </w:t>
      </w:r>
      <w:r w:rsidR="00332E73">
        <w:rPr>
          <w:rFonts w:ascii="Calibri Light" w:hAnsi="Calibri Light" w:cs="Calibri Light"/>
        </w:rPr>
        <w:t xml:space="preserve">     </w:t>
      </w:r>
      <w:r w:rsidR="00332E73">
        <w:rPr>
          <w:rFonts w:ascii="Calibri Light" w:hAnsi="Calibri Light" w:cs="Calibri Light"/>
        </w:rPr>
        <w:tab/>
      </w:r>
      <w:r w:rsidRPr="00332E73">
        <w:rPr>
          <w:rFonts w:ascii="Calibri Light" w:hAnsi="Calibri Light" w:cs="Calibri Light"/>
        </w:rPr>
        <w:t>The list of fixtures for the week ahead will be sent out every Friday</w:t>
      </w:r>
      <w:r w:rsidR="00B20456">
        <w:rPr>
          <w:rFonts w:ascii="Calibri Light" w:hAnsi="Calibri Light" w:cs="Calibri Light"/>
        </w:rPr>
        <w:t xml:space="preserve"> via </w:t>
      </w:r>
      <w:proofErr w:type="spellStart"/>
      <w:r w:rsidR="00B20456">
        <w:rPr>
          <w:rFonts w:ascii="Calibri Light" w:hAnsi="Calibri Light" w:cs="Calibri Light"/>
        </w:rPr>
        <w:t>SchoolPost</w:t>
      </w:r>
      <w:proofErr w:type="spellEnd"/>
      <w:r w:rsidRPr="00332E73">
        <w:rPr>
          <w:rFonts w:ascii="Calibri Light" w:hAnsi="Calibri Light" w:cs="Calibri Light"/>
        </w:rPr>
        <w:t xml:space="preserve">. </w:t>
      </w:r>
    </w:p>
    <w:p w14:paraId="53F77A50" w14:textId="1D8354C2"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sym w:font="Symbol" w:char="F0B7"/>
      </w:r>
      <w:r w:rsidRPr="00332E73">
        <w:rPr>
          <w:rFonts w:ascii="Calibri Light" w:hAnsi="Calibri Light" w:cs="Calibri Light"/>
        </w:rPr>
        <w:t xml:space="preserve"> </w:t>
      </w:r>
      <w:r w:rsidR="00332E73">
        <w:rPr>
          <w:rFonts w:ascii="Calibri Light" w:hAnsi="Calibri Light" w:cs="Calibri Light"/>
        </w:rPr>
        <w:tab/>
      </w:r>
      <w:r w:rsidRPr="00332E73">
        <w:rPr>
          <w:rFonts w:ascii="Calibri Light" w:hAnsi="Calibri Light" w:cs="Calibri Light"/>
        </w:rPr>
        <w:t xml:space="preserve">Students are informed they will be playing in the relevant fixtures and will also see the team sheets on  </w:t>
      </w:r>
    </w:p>
    <w:p w14:paraId="581C4320" w14:textId="6D369327"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  </w:t>
      </w:r>
      <w:r w:rsidR="00332E73">
        <w:rPr>
          <w:rFonts w:ascii="Calibri Light" w:hAnsi="Calibri Light" w:cs="Calibri Light"/>
        </w:rPr>
        <w:tab/>
      </w:r>
      <w:r w:rsidRPr="00332E73">
        <w:rPr>
          <w:rFonts w:ascii="Calibri Light" w:hAnsi="Calibri Light" w:cs="Calibri Light"/>
        </w:rPr>
        <w:t xml:space="preserve">the information screen in the Sports Hall and Main School Corridor. </w:t>
      </w:r>
    </w:p>
    <w:p w14:paraId="4F480A53" w14:textId="77777777" w:rsidR="00BE764A" w:rsidRPr="00332E73" w:rsidRDefault="00BE764A" w:rsidP="00BE764A">
      <w:pPr>
        <w:spacing w:after="0" w:line="240" w:lineRule="auto"/>
        <w:ind w:left="-709" w:right="-896"/>
        <w:rPr>
          <w:rFonts w:ascii="Calibri Light" w:hAnsi="Calibri Light" w:cs="Calibri Light"/>
        </w:rPr>
      </w:pPr>
    </w:p>
    <w:p w14:paraId="19C0FAFB" w14:textId="61B8357A"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sym w:font="Symbol" w:char="F0B7"/>
      </w:r>
      <w:r w:rsidRPr="00332E73">
        <w:rPr>
          <w:rFonts w:ascii="Calibri Light" w:hAnsi="Calibri Light" w:cs="Calibri Light"/>
        </w:rPr>
        <w:t xml:space="preserve"> </w:t>
      </w:r>
      <w:r w:rsidR="00332E73">
        <w:rPr>
          <w:rFonts w:ascii="Calibri Light" w:hAnsi="Calibri Light" w:cs="Calibri Light"/>
        </w:rPr>
        <w:tab/>
      </w:r>
      <w:r w:rsidRPr="00332E73">
        <w:rPr>
          <w:rFonts w:ascii="Calibri Light" w:hAnsi="Calibri Light" w:cs="Calibri Light"/>
        </w:rPr>
        <w:t>The team sheets for that week of fixtures go live at least 48 hours before the specific fixture. It will be</w:t>
      </w:r>
    </w:p>
    <w:p w14:paraId="7DA871F4" w14:textId="77777777" w:rsidR="00C74D94"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   </w:t>
      </w:r>
      <w:r w:rsidR="00332E73">
        <w:rPr>
          <w:rFonts w:ascii="Calibri Light" w:hAnsi="Calibri Light" w:cs="Calibri Light"/>
        </w:rPr>
        <w:tab/>
      </w:r>
      <w:r w:rsidRPr="00332E73">
        <w:rPr>
          <w:rFonts w:ascii="Calibri Light" w:hAnsi="Calibri Light" w:cs="Calibri Light"/>
        </w:rPr>
        <w:t>up to you</w:t>
      </w:r>
      <w:r w:rsidR="00431554">
        <w:rPr>
          <w:rFonts w:ascii="Calibri Light" w:hAnsi="Calibri Light" w:cs="Calibri Light"/>
        </w:rPr>
        <w:t xml:space="preserve">, and your child, </w:t>
      </w:r>
      <w:r w:rsidRPr="00332E73">
        <w:rPr>
          <w:rFonts w:ascii="Calibri Light" w:hAnsi="Calibri Light" w:cs="Calibri Light"/>
        </w:rPr>
        <w:t xml:space="preserve">to check on SOCS to confirm what team </w:t>
      </w:r>
      <w:r w:rsidR="00431554">
        <w:rPr>
          <w:rFonts w:ascii="Calibri Light" w:hAnsi="Calibri Light" w:cs="Calibri Light"/>
        </w:rPr>
        <w:t>they are</w:t>
      </w:r>
      <w:r w:rsidRPr="00332E73">
        <w:rPr>
          <w:rFonts w:ascii="Calibri Light" w:hAnsi="Calibri Light" w:cs="Calibri Light"/>
        </w:rPr>
        <w:t xml:space="preserve"> playing in as well as all the </w:t>
      </w:r>
    </w:p>
    <w:p w14:paraId="2C0D1770" w14:textId="5822F451" w:rsidR="00BE764A" w:rsidRPr="00332E73" w:rsidRDefault="00BE764A" w:rsidP="00C74D94">
      <w:pPr>
        <w:spacing w:after="0" w:line="240" w:lineRule="auto"/>
        <w:ind w:left="-709" w:right="-896" w:firstLine="709"/>
        <w:rPr>
          <w:rFonts w:ascii="Calibri Light" w:hAnsi="Calibri Light" w:cs="Calibri Light"/>
        </w:rPr>
      </w:pPr>
      <w:r w:rsidRPr="00332E73">
        <w:rPr>
          <w:rFonts w:ascii="Calibri Light" w:hAnsi="Calibri Light" w:cs="Calibri Light"/>
        </w:rPr>
        <w:t xml:space="preserve">other necessary details. For data protection, team sheets are password protected. The password is </w:t>
      </w:r>
    </w:p>
    <w:p w14:paraId="0D48F01E" w14:textId="1A82BFBC"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   </w:t>
      </w:r>
      <w:r w:rsidR="00332E73">
        <w:rPr>
          <w:rFonts w:ascii="Calibri Light" w:hAnsi="Calibri Light" w:cs="Calibri Light"/>
        </w:rPr>
        <w:tab/>
      </w:r>
      <w:proofErr w:type="spellStart"/>
      <w:r w:rsidRPr="00332E73">
        <w:rPr>
          <w:rFonts w:ascii="Calibri Light" w:hAnsi="Calibri Light" w:cs="Calibri Light"/>
        </w:rPr>
        <w:t>LingfieldCollege</w:t>
      </w:r>
      <w:proofErr w:type="spellEnd"/>
      <w:r w:rsidRPr="00332E73">
        <w:rPr>
          <w:rFonts w:ascii="Calibri Light" w:hAnsi="Calibri Light" w:cs="Calibri Light"/>
        </w:rPr>
        <w:t xml:space="preserve"> (please note this is case sensitive). </w:t>
      </w:r>
    </w:p>
    <w:p w14:paraId="42306CDD" w14:textId="77777777" w:rsidR="00BE764A" w:rsidRPr="00332E73" w:rsidRDefault="00BE764A" w:rsidP="00BE764A">
      <w:pPr>
        <w:spacing w:after="0" w:line="240" w:lineRule="auto"/>
        <w:ind w:left="-709" w:right="-896"/>
        <w:rPr>
          <w:rFonts w:ascii="Calibri Light" w:hAnsi="Calibri Light" w:cs="Calibri Light"/>
        </w:rPr>
      </w:pPr>
    </w:p>
    <w:p w14:paraId="56CD3C71" w14:textId="77777777"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We would encourage both you and your child to ensure that SOCS is saved to your mobile phones as soon as possible. Once saved, you will see how efficient it is and how beneficial it is to our ever-increasing fixtures programme. If you have any SOCS queries, please contact Mrs Lewis at </w:t>
      </w:r>
      <w:hyperlink r:id="rId11" w:history="1">
        <w:r w:rsidRPr="00332E73">
          <w:rPr>
            <w:rStyle w:val="Hyperlink"/>
            <w:rFonts w:ascii="Calibri Light" w:hAnsi="Calibri Light" w:cs="Calibri Light"/>
          </w:rPr>
          <w:t>lewiss@lingfieldcollege.co.uk</w:t>
        </w:r>
      </w:hyperlink>
      <w:r w:rsidRPr="00332E73">
        <w:rPr>
          <w:rFonts w:ascii="Calibri Light" w:hAnsi="Calibri Light" w:cs="Calibri Light"/>
        </w:rPr>
        <w:t xml:space="preserve">. </w:t>
      </w:r>
    </w:p>
    <w:p w14:paraId="1A9492F2" w14:textId="77777777" w:rsidR="00BE764A" w:rsidRPr="00332E73" w:rsidRDefault="00BE764A" w:rsidP="00BE764A">
      <w:pPr>
        <w:spacing w:after="0" w:line="240" w:lineRule="auto"/>
        <w:ind w:left="-709" w:right="-896"/>
        <w:rPr>
          <w:rFonts w:ascii="Calibri Light" w:hAnsi="Calibri Light" w:cs="Calibri Light"/>
        </w:rPr>
      </w:pPr>
    </w:p>
    <w:p w14:paraId="50D603DD" w14:textId="77777777"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Kind regards </w:t>
      </w:r>
    </w:p>
    <w:p w14:paraId="3D5F06BC" w14:textId="77777777" w:rsidR="00BE764A" w:rsidRDefault="00BE764A" w:rsidP="00BE764A">
      <w:pPr>
        <w:spacing w:after="0" w:line="240" w:lineRule="auto"/>
        <w:ind w:left="-709" w:right="-896"/>
        <w:rPr>
          <w:rFonts w:ascii="Calibri Light" w:hAnsi="Calibri Light" w:cs="Calibri Light"/>
        </w:rPr>
      </w:pPr>
    </w:p>
    <w:p w14:paraId="7A2A9E17" w14:textId="77777777" w:rsidR="000C7437" w:rsidRPr="00332E73" w:rsidRDefault="000C7437" w:rsidP="00BE764A">
      <w:pPr>
        <w:spacing w:after="0" w:line="240" w:lineRule="auto"/>
        <w:ind w:left="-709" w:right="-896"/>
        <w:rPr>
          <w:rFonts w:ascii="Calibri Light" w:hAnsi="Calibri Light" w:cs="Calibri Light"/>
        </w:rPr>
      </w:pPr>
    </w:p>
    <w:p w14:paraId="01921EC9" w14:textId="77777777" w:rsidR="00BE764A" w:rsidRPr="00332E73" w:rsidRDefault="00BE764A" w:rsidP="00BE764A">
      <w:pPr>
        <w:spacing w:after="0" w:line="240" w:lineRule="auto"/>
        <w:ind w:left="-709" w:right="-896"/>
        <w:rPr>
          <w:rFonts w:ascii="Calibri Light" w:hAnsi="Calibri Light" w:cs="Calibri Light"/>
        </w:rPr>
      </w:pPr>
      <w:r w:rsidRPr="00332E73">
        <w:rPr>
          <w:rFonts w:ascii="Calibri Light" w:hAnsi="Calibri Light" w:cs="Calibri Light"/>
        </w:rPr>
        <w:t xml:space="preserve">Mr S Casey </w:t>
      </w:r>
    </w:p>
    <w:p w14:paraId="5DB3B93E" w14:textId="77777777" w:rsidR="00FF7F24" w:rsidRPr="00332E73" w:rsidRDefault="00BE764A" w:rsidP="00BE764A">
      <w:pPr>
        <w:spacing w:after="0" w:line="240" w:lineRule="auto"/>
        <w:ind w:left="-709" w:right="-896"/>
        <w:rPr>
          <w:rFonts w:ascii="Calibri Light" w:hAnsi="Calibri Light" w:cs="Calibri Light"/>
        </w:rPr>
        <w:sectPr w:rsidR="00FF7F24" w:rsidRPr="00332E73" w:rsidSect="00FF7F2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0332E73">
        <w:rPr>
          <w:rFonts w:ascii="Calibri Light" w:hAnsi="Calibri Light" w:cs="Calibri Light"/>
        </w:rPr>
        <w:t>Director of Sport and Co-curricular Activities</w:t>
      </w:r>
    </w:p>
    <w:p w14:paraId="52D67084" w14:textId="77777777" w:rsidR="00257FE3" w:rsidRDefault="00257FE3"/>
    <w:p w14:paraId="07A759F7" w14:textId="77777777" w:rsidR="00164306" w:rsidRPr="00332E73" w:rsidRDefault="00164306" w:rsidP="00164306">
      <w:pPr>
        <w:spacing w:after="0" w:line="240" w:lineRule="auto"/>
        <w:ind w:left="-709" w:right="-754"/>
        <w:jc w:val="center"/>
        <w:rPr>
          <w:rFonts w:ascii="Calibri Light" w:hAnsi="Calibri Light" w:cs="Calibri Light"/>
          <w:b/>
          <w:bCs/>
        </w:rPr>
      </w:pPr>
    </w:p>
    <w:p w14:paraId="3A32FC52" w14:textId="77777777" w:rsidR="00BE764A" w:rsidRPr="00332E73" w:rsidRDefault="00BE764A" w:rsidP="00164306">
      <w:pPr>
        <w:spacing w:after="0" w:line="240" w:lineRule="auto"/>
        <w:ind w:left="-709" w:right="-754"/>
        <w:jc w:val="center"/>
        <w:rPr>
          <w:rFonts w:ascii="Calibri Light" w:hAnsi="Calibri Light" w:cs="Calibri Light"/>
          <w:b/>
          <w:bCs/>
        </w:rPr>
      </w:pPr>
      <w:r w:rsidRPr="00332E73">
        <w:rPr>
          <w:rFonts w:ascii="Calibri Light" w:hAnsi="Calibri Light" w:cs="Calibri Light"/>
          <w:b/>
          <w:bCs/>
        </w:rPr>
        <w:t>Sport shortcut instructions for iPhone</w:t>
      </w:r>
    </w:p>
    <w:p w14:paraId="5106BA58" w14:textId="77777777" w:rsidR="00164306" w:rsidRPr="00332E73" w:rsidRDefault="00164306" w:rsidP="00164306">
      <w:pPr>
        <w:spacing w:after="0" w:line="240" w:lineRule="auto"/>
        <w:ind w:left="-709" w:right="-754"/>
        <w:jc w:val="center"/>
        <w:rPr>
          <w:rFonts w:ascii="Calibri Light" w:hAnsi="Calibri Light" w:cs="Calibri Light"/>
          <w:b/>
          <w:bCs/>
        </w:rPr>
      </w:pPr>
    </w:p>
    <w:p w14:paraId="0A2792AC" w14:textId="77777777" w:rsidR="00164306" w:rsidRPr="00332E73" w:rsidRDefault="00164306" w:rsidP="00164306">
      <w:pPr>
        <w:pStyle w:val="ListParagraph"/>
        <w:numPr>
          <w:ilvl w:val="0"/>
          <w:numId w:val="1"/>
        </w:numPr>
        <w:spacing w:after="0" w:line="240" w:lineRule="auto"/>
        <w:ind w:left="-284" w:right="-754" w:hanging="436"/>
        <w:rPr>
          <w:rFonts w:ascii="Calibri Light" w:hAnsi="Calibri Light" w:cs="Calibri Light"/>
          <w:b/>
          <w:bCs/>
        </w:rPr>
      </w:pPr>
      <w:r w:rsidRPr="00332E73">
        <w:rPr>
          <w:rFonts w:ascii="Calibri Light" w:hAnsi="Calibri Light" w:cs="Calibri Light"/>
          <w:b/>
          <w:bCs/>
        </w:rPr>
        <w:t xml:space="preserve">Go to </w:t>
      </w:r>
      <w:hyperlink r:id="rId18" w:history="1">
        <w:r w:rsidRPr="00332E73">
          <w:rPr>
            <w:rStyle w:val="Hyperlink"/>
            <w:rFonts w:ascii="Calibri Light" w:hAnsi="Calibri Light" w:cs="Calibri Light"/>
            <w:b/>
            <w:bCs/>
          </w:rPr>
          <w:t>www.lingfieldcollege.co.uk</w:t>
        </w:r>
      </w:hyperlink>
    </w:p>
    <w:p w14:paraId="1A323411" w14:textId="77777777" w:rsidR="00332E73" w:rsidRPr="00332E73" w:rsidRDefault="00332E73" w:rsidP="00332E73">
      <w:pPr>
        <w:pStyle w:val="ListParagraph"/>
        <w:spacing w:after="0" w:line="240" w:lineRule="auto"/>
        <w:ind w:left="-284" w:right="-754"/>
        <w:rPr>
          <w:rFonts w:ascii="Calibri Light" w:hAnsi="Calibri Light" w:cs="Calibri Light"/>
          <w:b/>
          <w:bCs/>
        </w:rPr>
      </w:pPr>
    </w:p>
    <w:p w14:paraId="2B3275A7" w14:textId="77777777" w:rsidR="00BE764A" w:rsidRPr="00332E73" w:rsidRDefault="00BE764A" w:rsidP="00164306">
      <w:pPr>
        <w:ind w:left="-284" w:right="-755"/>
        <w:rPr>
          <w:rFonts w:ascii="Calibri Light" w:hAnsi="Calibri Light" w:cs="Calibri Light"/>
        </w:rPr>
      </w:pPr>
      <w:r w:rsidRPr="00332E73">
        <w:rPr>
          <w:rFonts w:ascii="Calibri Light" w:hAnsi="Calibri Light" w:cs="Calibri Light"/>
          <w:noProof/>
        </w:rPr>
        <w:drawing>
          <wp:inline distT="0" distB="0" distL="0" distR="0" wp14:anchorId="6D3744FD" wp14:editId="7C5E848F">
            <wp:extent cx="1861320" cy="3215640"/>
            <wp:effectExtent l="0" t="0" r="5715" b="3810"/>
            <wp:docPr id="981432354"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32354" name="Picture 1" descr="A screenshot of a cell phone&#10;&#10;AI-generated content may be incorrect."/>
                    <pic:cNvPicPr/>
                  </pic:nvPicPr>
                  <pic:blipFill>
                    <a:blip r:embed="rId19"/>
                    <a:stretch>
                      <a:fillRect/>
                    </a:stretch>
                  </pic:blipFill>
                  <pic:spPr>
                    <a:xfrm>
                      <a:off x="0" y="0"/>
                      <a:ext cx="1868928" cy="3228783"/>
                    </a:xfrm>
                    <a:prstGeom prst="rect">
                      <a:avLst/>
                    </a:prstGeom>
                  </pic:spPr>
                </pic:pic>
              </a:graphicData>
            </a:graphic>
          </wp:inline>
        </w:drawing>
      </w:r>
    </w:p>
    <w:p w14:paraId="49D83EBD" w14:textId="77777777" w:rsidR="00164306" w:rsidRPr="00332E73" w:rsidRDefault="00164306" w:rsidP="00164306">
      <w:pPr>
        <w:pStyle w:val="ListParagraph"/>
        <w:numPr>
          <w:ilvl w:val="0"/>
          <w:numId w:val="1"/>
        </w:numPr>
        <w:ind w:left="-284" w:right="-755" w:hanging="425"/>
        <w:rPr>
          <w:rFonts w:ascii="Calibri Light" w:hAnsi="Calibri Light" w:cs="Calibri Light"/>
        </w:rPr>
      </w:pPr>
      <w:r w:rsidRPr="00332E73">
        <w:rPr>
          <w:rFonts w:ascii="Calibri Light" w:hAnsi="Calibri Light" w:cs="Calibri Light"/>
        </w:rPr>
        <w:t>Tap the Share icon</w:t>
      </w:r>
    </w:p>
    <w:p w14:paraId="07EBC5E9" w14:textId="77777777" w:rsidR="00164306" w:rsidRPr="00332E73" w:rsidRDefault="00164306" w:rsidP="00164306">
      <w:pPr>
        <w:pStyle w:val="ListParagraph"/>
        <w:ind w:left="-284" w:right="-755"/>
        <w:rPr>
          <w:rFonts w:ascii="Calibri Light" w:hAnsi="Calibri Light" w:cs="Calibri Light"/>
        </w:rPr>
      </w:pPr>
      <w:r w:rsidRPr="00332E73">
        <w:rPr>
          <w:rFonts w:ascii="Calibri Light" w:hAnsi="Calibri Light" w:cs="Calibri Light"/>
          <w:noProof/>
        </w:rPr>
        <w:drawing>
          <wp:inline distT="0" distB="0" distL="0" distR="0" wp14:anchorId="51105C75" wp14:editId="7BB7CDBD">
            <wp:extent cx="3797298" cy="495300"/>
            <wp:effectExtent l="0" t="0" r="0" b="0"/>
            <wp:docPr id="1776457920" name="Picture 1" descr="A blue and grey square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7920" name="Picture 1" descr="A blue and grey square with a blue arrow&#10;&#10;AI-generated content may be incorrect."/>
                    <pic:cNvPicPr/>
                  </pic:nvPicPr>
                  <pic:blipFill>
                    <a:blip r:embed="rId20"/>
                    <a:stretch>
                      <a:fillRect/>
                    </a:stretch>
                  </pic:blipFill>
                  <pic:spPr>
                    <a:xfrm>
                      <a:off x="0" y="0"/>
                      <a:ext cx="3805056" cy="496312"/>
                    </a:xfrm>
                    <a:prstGeom prst="rect">
                      <a:avLst/>
                    </a:prstGeom>
                  </pic:spPr>
                </pic:pic>
              </a:graphicData>
            </a:graphic>
          </wp:inline>
        </w:drawing>
      </w:r>
    </w:p>
    <w:p w14:paraId="7B1428AC" w14:textId="77777777" w:rsidR="00164306" w:rsidRPr="00332E73" w:rsidRDefault="00164306" w:rsidP="00164306">
      <w:pPr>
        <w:pStyle w:val="ListParagraph"/>
        <w:ind w:left="-284" w:right="-755"/>
        <w:rPr>
          <w:rFonts w:ascii="Calibri Light" w:hAnsi="Calibri Light" w:cs="Calibri Light"/>
        </w:rPr>
      </w:pPr>
    </w:p>
    <w:p w14:paraId="4F69550E" w14:textId="77777777" w:rsidR="00164306" w:rsidRPr="00332E73" w:rsidRDefault="00164306" w:rsidP="00164306">
      <w:pPr>
        <w:pStyle w:val="ListParagraph"/>
        <w:numPr>
          <w:ilvl w:val="0"/>
          <w:numId w:val="1"/>
        </w:numPr>
        <w:ind w:left="-284" w:right="-755" w:hanging="425"/>
        <w:rPr>
          <w:rFonts w:ascii="Calibri Light" w:hAnsi="Calibri Light" w:cs="Calibri Light"/>
        </w:rPr>
      </w:pPr>
      <w:r w:rsidRPr="00332E73">
        <w:rPr>
          <w:rFonts w:ascii="Calibri Light" w:hAnsi="Calibri Light" w:cs="Calibri Light"/>
        </w:rPr>
        <w:t>Tap Add to Home Screen</w:t>
      </w:r>
    </w:p>
    <w:p w14:paraId="16F0DC9F" w14:textId="77777777" w:rsidR="00164306" w:rsidRPr="00332E73" w:rsidRDefault="00164306" w:rsidP="00164306">
      <w:pPr>
        <w:pStyle w:val="ListParagraph"/>
        <w:ind w:left="-284" w:right="-755"/>
        <w:rPr>
          <w:rFonts w:ascii="Calibri Light" w:hAnsi="Calibri Light" w:cs="Calibri Light"/>
        </w:rPr>
      </w:pPr>
      <w:r w:rsidRPr="00332E73">
        <w:rPr>
          <w:rFonts w:ascii="Calibri Light" w:hAnsi="Calibri Light" w:cs="Calibri Light"/>
          <w:noProof/>
        </w:rPr>
        <w:drawing>
          <wp:inline distT="0" distB="0" distL="0" distR="0" wp14:anchorId="555CD8AD" wp14:editId="65F138FD">
            <wp:extent cx="2158925" cy="2575560"/>
            <wp:effectExtent l="0" t="0" r="0" b="0"/>
            <wp:docPr id="810298935"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98935" name="Picture 1" descr="A screenshot of a phone&#10;&#10;AI-generated content may be incorrect."/>
                    <pic:cNvPicPr/>
                  </pic:nvPicPr>
                  <pic:blipFill>
                    <a:blip r:embed="rId21"/>
                    <a:stretch>
                      <a:fillRect/>
                    </a:stretch>
                  </pic:blipFill>
                  <pic:spPr>
                    <a:xfrm>
                      <a:off x="0" y="0"/>
                      <a:ext cx="2164348" cy="2582030"/>
                    </a:xfrm>
                    <a:prstGeom prst="rect">
                      <a:avLst/>
                    </a:prstGeom>
                  </pic:spPr>
                </pic:pic>
              </a:graphicData>
            </a:graphic>
          </wp:inline>
        </w:drawing>
      </w:r>
    </w:p>
    <w:p w14:paraId="314C6DC5" w14:textId="77777777" w:rsidR="00164306" w:rsidRPr="00332E73" w:rsidRDefault="00164306" w:rsidP="00164306">
      <w:pPr>
        <w:pStyle w:val="ListParagraph"/>
        <w:ind w:left="-284" w:right="-755"/>
        <w:rPr>
          <w:rFonts w:ascii="Calibri Light" w:hAnsi="Calibri Light" w:cs="Calibri Light"/>
        </w:rPr>
      </w:pPr>
    </w:p>
    <w:p w14:paraId="5C1BE645" w14:textId="77777777" w:rsidR="00164306" w:rsidRPr="00332E73" w:rsidRDefault="00164306" w:rsidP="00164306">
      <w:pPr>
        <w:pStyle w:val="ListParagraph"/>
        <w:ind w:left="-284" w:right="-755" w:hanging="425"/>
        <w:rPr>
          <w:rFonts w:ascii="Calibri Light" w:hAnsi="Calibri Light" w:cs="Calibri Light"/>
        </w:rPr>
      </w:pPr>
      <w:r w:rsidRPr="00332E73">
        <w:rPr>
          <w:rFonts w:ascii="Calibri Light" w:hAnsi="Calibri Light" w:cs="Calibri Light"/>
          <w:b/>
          <w:bCs/>
        </w:rPr>
        <w:t>4</w:t>
      </w:r>
      <w:r w:rsidRPr="00332E73">
        <w:rPr>
          <w:rFonts w:ascii="Calibri Light" w:hAnsi="Calibri Light" w:cs="Calibri Light"/>
        </w:rPr>
        <w:t xml:space="preserve">.    A window will then appear showing the name, icon and URL (tap the name if you would like to edit it). </w:t>
      </w:r>
    </w:p>
    <w:p w14:paraId="355DDEC0" w14:textId="33FBFD71" w:rsidR="00164306" w:rsidRPr="00332E73" w:rsidRDefault="00164306" w:rsidP="00164306">
      <w:pPr>
        <w:pStyle w:val="ListParagraph"/>
        <w:ind w:left="-284" w:right="-755" w:hanging="425"/>
        <w:rPr>
          <w:rFonts w:ascii="Calibri Light" w:hAnsi="Calibri Light" w:cs="Calibri Light"/>
        </w:rPr>
      </w:pPr>
      <w:r w:rsidRPr="00332E73">
        <w:rPr>
          <w:rFonts w:ascii="Calibri Light" w:hAnsi="Calibri Light" w:cs="Calibri Light"/>
          <w:b/>
          <w:bCs/>
        </w:rPr>
        <w:t>5</w:t>
      </w:r>
      <w:r w:rsidRPr="00332E73">
        <w:rPr>
          <w:rFonts w:ascii="Calibri Light" w:hAnsi="Calibri Light" w:cs="Calibri Light"/>
        </w:rPr>
        <w:t xml:space="preserve">.    Tap </w:t>
      </w:r>
      <w:r w:rsidR="00332E73">
        <w:rPr>
          <w:rFonts w:ascii="Calibri Light" w:hAnsi="Calibri Light" w:cs="Calibri Light"/>
        </w:rPr>
        <w:t>a</w:t>
      </w:r>
      <w:r w:rsidR="00332E73" w:rsidRPr="00332E73">
        <w:rPr>
          <w:rFonts w:ascii="Calibri Light" w:hAnsi="Calibri Light" w:cs="Calibri Light"/>
        </w:rPr>
        <w:t>dd,</w:t>
      </w:r>
      <w:r w:rsidRPr="00332E73">
        <w:rPr>
          <w:rFonts w:ascii="Calibri Light" w:hAnsi="Calibri Light" w:cs="Calibri Light"/>
        </w:rPr>
        <w:t xml:space="preserve"> and the icon will be added to your home screen.</w:t>
      </w:r>
    </w:p>
    <w:sectPr w:rsidR="00164306" w:rsidRPr="00332E73" w:rsidSect="00164306">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2C1D" w14:textId="77777777" w:rsidR="000A0722" w:rsidRDefault="000A0722" w:rsidP="00FF7F24">
      <w:pPr>
        <w:spacing w:after="0" w:line="240" w:lineRule="auto"/>
      </w:pPr>
      <w:r>
        <w:separator/>
      </w:r>
    </w:p>
  </w:endnote>
  <w:endnote w:type="continuationSeparator" w:id="0">
    <w:p w14:paraId="56215344" w14:textId="77777777" w:rsidR="000A0722" w:rsidRDefault="000A0722" w:rsidP="00FF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D547" w14:textId="77777777" w:rsidR="00FF7F24" w:rsidRDefault="00FF7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0D28" w14:textId="77777777" w:rsidR="00FF7F24" w:rsidRDefault="00FF7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A052" w14:textId="77777777" w:rsidR="00FF7F24" w:rsidRDefault="00FF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55A" w14:textId="77777777" w:rsidR="000A0722" w:rsidRDefault="000A0722" w:rsidP="00FF7F24">
      <w:pPr>
        <w:spacing w:after="0" w:line="240" w:lineRule="auto"/>
      </w:pPr>
      <w:r>
        <w:separator/>
      </w:r>
    </w:p>
  </w:footnote>
  <w:footnote w:type="continuationSeparator" w:id="0">
    <w:p w14:paraId="112282A2" w14:textId="77777777" w:rsidR="000A0722" w:rsidRDefault="000A0722" w:rsidP="00FF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F181" w14:textId="77777777" w:rsidR="00FF7F24" w:rsidRDefault="00FF7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9F29" w14:textId="77777777" w:rsidR="00FF7F24" w:rsidRDefault="00FF7F24">
    <w:pPr>
      <w:pStyle w:val="Header"/>
    </w:pPr>
  </w:p>
  <w:p w14:paraId="21DDDA76" w14:textId="77777777" w:rsidR="00FF7F24" w:rsidRDefault="00FF7F24">
    <w:pPr>
      <w:pStyle w:val="Header"/>
    </w:pPr>
    <w:r>
      <w:rPr>
        <w:noProof/>
      </w:rPr>
      <w:drawing>
        <wp:anchor distT="0" distB="0" distL="114300" distR="114300" simplePos="0" relativeHeight="251661312" behindDoc="1" locked="1" layoutInCell="1" allowOverlap="1" wp14:anchorId="68D9B694" wp14:editId="033E4587">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top</wp:align>
          </wp:positionV>
          <wp:extent cx="7545600" cy="10670400"/>
          <wp:effectExtent l="0" t="0" r="0" b="0"/>
          <wp:wrapNone/>
          <wp:docPr id="168452764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65587" name="Picture 1" descr="A white background with black dots&#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545600" cy="1067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01A7" w14:textId="77777777" w:rsidR="00FF7F24" w:rsidRDefault="00FF7F24">
    <w:pPr>
      <w:pStyle w:val="Header"/>
    </w:pPr>
    <w:r>
      <w:rPr>
        <w:noProof/>
      </w:rPr>
      <w:drawing>
        <wp:anchor distT="0" distB="0" distL="114300" distR="114300" simplePos="0" relativeHeight="251659264" behindDoc="1" locked="1" layoutInCell="1" allowOverlap="1" wp14:anchorId="06FE05E4" wp14:editId="5A34B7FF">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top</wp:align>
          </wp:positionV>
          <wp:extent cx="7545600" cy="10674000"/>
          <wp:effectExtent l="0" t="0" r="0" b="0"/>
          <wp:wrapNone/>
          <wp:docPr id="992446989" name="Picture 2" descr="A white background with red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683" name="Picture 2" descr="A white background with red outline&#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26031"/>
    <w:multiLevelType w:val="hybridMultilevel"/>
    <w:tmpl w:val="332A27CA"/>
    <w:lvl w:ilvl="0" w:tplc="0D70F9DA">
      <w:start w:val="1"/>
      <w:numFmt w:val="decimal"/>
      <w:lvlText w:val="%1."/>
      <w:lvlJc w:val="left"/>
      <w:pPr>
        <w:ind w:left="11" w:hanging="360"/>
      </w:pPr>
      <w:rPr>
        <w:b/>
        <w:bCs/>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6EAA2E7C"/>
    <w:multiLevelType w:val="hybridMultilevel"/>
    <w:tmpl w:val="69FEA53A"/>
    <w:lvl w:ilvl="0" w:tplc="5980E38E">
      <w:numFmt w:val="bullet"/>
      <w:lvlText w:val=""/>
      <w:lvlJc w:val="left"/>
      <w:pPr>
        <w:ind w:left="-349" w:hanging="360"/>
      </w:pPr>
      <w:rPr>
        <w:rFonts w:ascii="Symbol" w:eastAsiaTheme="minorHAnsi" w:hAnsi="Symbol" w:cs="Calibri Light"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num w:numId="1" w16cid:durableId="420640834">
    <w:abstractNumId w:val="0"/>
  </w:num>
  <w:num w:numId="2" w16cid:durableId="70379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73"/>
    <w:rsid w:val="000A0722"/>
    <w:rsid w:val="000C7437"/>
    <w:rsid w:val="00164306"/>
    <w:rsid w:val="00257FE3"/>
    <w:rsid w:val="00292540"/>
    <w:rsid w:val="002D6B98"/>
    <w:rsid w:val="00332E73"/>
    <w:rsid w:val="00364138"/>
    <w:rsid w:val="003879F6"/>
    <w:rsid w:val="003D25F4"/>
    <w:rsid w:val="00431554"/>
    <w:rsid w:val="004A2F2E"/>
    <w:rsid w:val="0071121E"/>
    <w:rsid w:val="008012DD"/>
    <w:rsid w:val="008F58BC"/>
    <w:rsid w:val="00996892"/>
    <w:rsid w:val="00A10CB0"/>
    <w:rsid w:val="00AA5354"/>
    <w:rsid w:val="00B20456"/>
    <w:rsid w:val="00BA5872"/>
    <w:rsid w:val="00BE764A"/>
    <w:rsid w:val="00C43477"/>
    <w:rsid w:val="00C74D94"/>
    <w:rsid w:val="00DA1C61"/>
    <w:rsid w:val="00DC023E"/>
    <w:rsid w:val="00E40C62"/>
    <w:rsid w:val="00F15334"/>
    <w:rsid w:val="00F36D90"/>
    <w:rsid w:val="00F613B1"/>
    <w:rsid w:val="00F825F8"/>
    <w:rsid w:val="00FE3DCF"/>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ADEB7"/>
  <w15:chartTrackingRefBased/>
  <w15:docId w15:val="{0D7FA23C-EED4-4688-B854-15EA3563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F24"/>
    <w:rPr>
      <w:rFonts w:eastAsiaTheme="majorEastAsia" w:cstheme="majorBidi"/>
      <w:color w:val="272727" w:themeColor="text1" w:themeTint="D8"/>
    </w:rPr>
  </w:style>
  <w:style w:type="paragraph" w:styleId="Title">
    <w:name w:val="Title"/>
    <w:basedOn w:val="Normal"/>
    <w:next w:val="Normal"/>
    <w:link w:val="TitleChar"/>
    <w:uiPriority w:val="10"/>
    <w:qFormat/>
    <w:rsid w:val="00FF7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F24"/>
    <w:pPr>
      <w:spacing w:before="160"/>
      <w:jc w:val="center"/>
    </w:pPr>
    <w:rPr>
      <w:i/>
      <w:iCs/>
      <w:color w:val="404040" w:themeColor="text1" w:themeTint="BF"/>
    </w:rPr>
  </w:style>
  <w:style w:type="character" w:customStyle="1" w:styleId="QuoteChar">
    <w:name w:val="Quote Char"/>
    <w:basedOn w:val="DefaultParagraphFont"/>
    <w:link w:val="Quote"/>
    <w:uiPriority w:val="29"/>
    <w:rsid w:val="00FF7F24"/>
    <w:rPr>
      <w:i/>
      <w:iCs/>
      <w:color w:val="404040" w:themeColor="text1" w:themeTint="BF"/>
    </w:rPr>
  </w:style>
  <w:style w:type="paragraph" w:styleId="ListParagraph">
    <w:name w:val="List Paragraph"/>
    <w:basedOn w:val="Normal"/>
    <w:uiPriority w:val="34"/>
    <w:qFormat/>
    <w:rsid w:val="00FF7F24"/>
    <w:pPr>
      <w:ind w:left="720"/>
      <w:contextualSpacing/>
    </w:pPr>
  </w:style>
  <w:style w:type="character" w:styleId="IntenseEmphasis">
    <w:name w:val="Intense Emphasis"/>
    <w:basedOn w:val="DefaultParagraphFont"/>
    <w:uiPriority w:val="21"/>
    <w:qFormat/>
    <w:rsid w:val="00FF7F24"/>
    <w:rPr>
      <w:i/>
      <w:iCs/>
      <w:color w:val="0F4761" w:themeColor="accent1" w:themeShade="BF"/>
    </w:rPr>
  </w:style>
  <w:style w:type="paragraph" w:styleId="IntenseQuote">
    <w:name w:val="Intense Quote"/>
    <w:basedOn w:val="Normal"/>
    <w:next w:val="Normal"/>
    <w:link w:val="IntenseQuoteChar"/>
    <w:uiPriority w:val="30"/>
    <w:qFormat/>
    <w:rsid w:val="00FF7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F24"/>
    <w:rPr>
      <w:i/>
      <w:iCs/>
      <w:color w:val="0F4761" w:themeColor="accent1" w:themeShade="BF"/>
    </w:rPr>
  </w:style>
  <w:style w:type="character" w:styleId="IntenseReference">
    <w:name w:val="Intense Reference"/>
    <w:basedOn w:val="DefaultParagraphFont"/>
    <w:uiPriority w:val="32"/>
    <w:qFormat/>
    <w:rsid w:val="00FF7F24"/>
    <w:rPr>
      <w:b/>
      <w:bCs/>
      <w:smallCaps/>
      <w:color w:val="0F4761" w:themeColor="accent1" w:themeShade="BF"/>
      <w:spacing w:val="5"/>
    </w:rPr>
  </w:style>
  <w:style w:type="paragraph" w:styleId="Header">
    <w:name w:val="header"/>
    <w:basedOn w:val="Normal"/>
    <w:link w:val="HeaderChar"/>
    <w:uiPriority w:val="99"/>
    <w:unhideWhenUsed/>
    <w:rsid w:val="00FF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F24"/>
  </w:style>
  <w:style w:type="paragraph" w:styleId="Footer">
    <w:name w:val="footer"/>
    <w:basedOn w:val="Normal"/>
    <w:link w:val="FooterChar"/>
    <w:uiPriority w:val="99"/>
    <w:unhideWhenUsed/>
    <w:rsid w:val="00FF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F24"/>
  </w:style>
  <w:style w:type="character" w:styleId="Hyperlink">
    <w:name w:val="Hyperlink"/>
    <w:basedOn w:val="DefaultParagraphFont"/>
    <w:uiPriority w:val="99"/>
    <w:unhideWhenUsed/>
    <w:rsid w:val="00BE764A"/>
    <w:rPr>
      <w:color w:val="467886" w:themeColor="hyperlink"/>
      <w:u w:val="single"/>
    </w:rPr>
  </w:style>
  <w:style w:type="character" w:styleId="UnresolvedMention">
    <w:name w:val="Unresolved Mention"/>
    <w:basedOn w:val="DefaultParagraphFont"/>
    <w:uiPriority w:val="99"/>
    <w:semiHidden/>
    <w:unhideWhenUsed/>
    <w:rsid w:val="00BE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lingfieldcollege.co.uk"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wiss@lingfieldcollege.co.uk"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lingfieldcollegesport.co.uk/"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ochs\Lingfield%20College\Marketing%20Team%20-%20DIGITAL%20MARKETING\WELCOME%20PACKS%202025-26\SENIOR%20ONLY\SOCS%20Lett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f2b94a6-bd2c-430d-8ca8-a819bf564101" xsi:nil="true"/>
    <PersonalIdentificationData xmlns="3f2b94a6-bd2c-430d-8ca8-a819bf564101" xsi:nil="true"/>
    <lcf76f155ced4ddcb4097134ff3c332f xmlns="948055b9-85ab-418d-bd23-ce145cbe01c5">
      <Terms xmlns="http://schemas.microsoft.com/office/infopath/2007/PartnerControls"/>
    </lcf76f155ced4ddcb4097134ff3c332f>
    <_ip_UnifiedCompliancePolicyProperties xmlns="http://schemas.microsoft.com/sharepoint/v3" xsi:nil="true"/>
    <mdc309f0ea0343bd9c1d9e8482af18df xmlns="3f2b94a6-bd2c-430d-8ca8-a819bf564101">
      <Terms xmlns="http://schemas.microsoft.com/office/infopath/2007/PartnerControls"/>
    </mdc309f0ea0343bd9c1d9e8482af18d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DAECBB40C6747921F0613342168E5" ma:contentTypeVersion="23" ma:contentTypeDescription="Create a new document." ma:contentTypeScope="" ma:versionID="b9337b20410665c13206502459be3bd0">
  <xsd:schema xmlns:xsd="http://www.w3.org/2001/XMLSchema" xmlns:xs="http://www.w3.org/2001/XMLSchema" xmlns:p="http://schemas.microsoft.com/office/2006/metadata/properties" xmlns:ns1="http://schemas.microsoft.com/sharepoint/v3" xmlns:ns2="3f2b94a6-bd2c-430d-8ca8-a819bf564101" xmlns:ns3="948055b9-85ab-418d-bd23-ce145cbe01c5" targetNamespace="http://schemas.microsoft.com/office/2006/metadata/properties" ma:root="true" ma:fieldsID="7067449ec9f8385b7422e88f8449de7a" ns1:_="" ns2:_="" ns3:_="">
    <xsd:import namespace="http://schemas.microsoft.com/sharepoint/v3"/>
    <xsd:import namespace="3f2b94a6-bd2c-430d-8ca8-a819bf564101"/>
    <xsd:import namespace="948055b9-85ab-418d-bd23-ce145cbe01c5"/>
    <xsd:element name="properties">
      <xsd:complexType>
        <xsd:sequence>
          <xsd:element name="documentManagement">
            <xsd:complexType>
              <xsd:all>
                <xsd:element ref="ns2:mdc309f0ea0343bd9c1d9e8482af18df"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94a6-bd2c-430d-8ca8-a819bf564101" elementFormDefault="qualified">
    <xsd:import namespace="http://schemas.microsoft.com/office/2006/documentManagement/types"/>
    <xsd:import namespace="http://schemas.microsoft.com/office/infopath/2007/PartnerControls"/>
    <xsd:element name="mdc309f0ea0343bd9c1d9e8482af18df" ma:index="9" nillable="true" ma:taxonomy="true" ma:internalName="mdc309f0ea0343bd9c1d9e8482af18df" ma:taxonomyFieldName="Staff_x0020_Category" ma:displayName="Staff Category" ma:default="" ma:fieldId="{6dc309f0-ea03-43bd-9c1d-9e8482af18df}" ma:sspId="703f5f86-235f-4561-9b6b-fb7fe0aac11d" ma:termSetId="0cea7e56-52ff-4df4-add7-5944171b8c5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d685d5-ea44-4fa0-a0cd-e2148ad11b0f}" ma:internalName="TaxCatchAll" ma:showField="CatchAllData" ma:web="3f2b94a6-bd2c-430d-8ca8-a819bf56410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55b9-85ab-418d-bd23-ce145cbe01c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333F3-BA6A-4A09-B6E6-F0AC18EEEC39}">
  <ds:schemaRefs>
    <ds:schemaRef ds:uri="http://schemas.microsoft.com/sharepoint/v3/contenttype/forms"/>
  </ds:schemaRefs>
</ds:datastoreItem>
</file>

<file path=customXml/itemProps2.xml><?xml version="1.0" encoding="utf-8"?>
<ds:datastoreItem xmlns:ds="http://schemas.openxmlformats.org/officeDocument/2006/customXml" ds:itemID="{93C349FF-A426-4B53-9DC2-A1B881D820A9}">
  <ds:schemaRefs>
    <ds:schemaRef ds:uri="http://schemas.microsoft.com/office/2006/metadata/properties"/>
    <ds:schemaRef ds:uri="http://schemas.microsoft.com/office/infopath/2007/PartnerControls"/>
    <ds:schemaRef ds:uri="http://schemas.microsoft.com/sharepoint/v3"/>
    <ds:schemaRef ds:uri="3f2b94a6-bd2c-430d-8ca8-a819bf564101"/>
    <ds:schemaRef ds:uri="948055b9-85ab-418d-bd23-ce145cbe01c5"/>
  </ds:schemaRefs>
</ds:datastoreItem>
</file>

<file path=customXml/itemProps3.xml><?xml version="1.0" encoding="utf-8"?>
<ds:datastoreItem xmlns:ds="http://schemas.openxmlformats.org/officeDocument/2006/customXml" ds:itemID="{E951CAAA-6202-4115-AFB6-68D69FB3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b94a6-bd2c-430d-8ca8-a819bf564101"/>
    <ds:schemaRef ds:uri="948055b9-85ab-418d-bd23-ce145cbe0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SOCS Letter 2025</Template>
  <TotalTime>8</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Gooch</dc:creator>
  <cp:keywords/>
  <dc:description/>
  <cp:lastModifiedBy>Hilary Nuth</cp:lastModifiedBy>
  <cp:revision>7</cp:revision>
  <dcterms:created xsi:type="dcterms:W3CDTF">2025-04-01T13:31:00Z</dcterms:created>
  <dcterms:modified xsi:type="dcterms:W3CDTF">2026-04-21T09:38:00Z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0bdeef7b-442a-42b8-8d3e-bd32972c0e4b</vt:lpwstr>
  </property>
  <property fmtid="{D5CDD505-2E9C-101B-9397-08002B2CF9AE}" pid="3" name="ContentTypeId">
    <vt:lpwstr>0x010100EC7DAECBB40C6747921F0613342168E5</vt:lpwstr>
  </property>
  <property fmtid="{D5CDD505-2E9C-101B-9397-08002B2CF9AE}" pid="4" name="Staff Category">
    <vt:lpwstr/>
  </property>
  <property fmtid="{D5CDD505-2E9C-101B-9397-08002B2CF9AE}" pid="5" name="Staff_x0020_Category">
    <vt:lpwstr/>
  </property>
  <property fmtid="{D5CDD505-2E9C-101B-9397-08002B2CF9AE}" pid="6" name="MediaServiceImageTags">
    <vt:lpwstr/>
  </property>
</Properties>
</file>