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2EA23" w14:textId="77777777" w:rsidR="008B76AC" w:rsidRPr="00BA7E98" w:rsidRDefault="008B76AC" w:rsidP="00623352">
      <w:pPr>
        <w:spacing w:after="0"/>
        <w:rPr>
          <w:rFonts w:ascii="Gill Sans MT" w:hAnsi="Gill Sans MT"/>
          <w:sz w:val="22"/>
          <w:szCs w:val="22"/>
        </w:rPr>
      </w:pPr>
    </w:p>
    <w:p w14:paraId="7C843E86" w14:textId="77777777" w:rsidR="008B76AC" w:rsidRPr="00BA7E98" w:rsidRDefault="008B76AC" w:rsidP="00623352">
      <w:pPr>
        <w:spacing w:after="0"/>
        <w:rPr>
          <w:rFonts w:ascii="Gill Sans MT" w:hAnsi="Gill Sans MT"/>
          <w:sz w:val="22"/>
          <w:szCs w:val="22"/>
        </w:rPr>
      </w:pPr>
    </w:p>
    <w:p w14:paraId="2DC9488B" w14:textId="77777777" w:rsidR="00A33244" w:rsidRPr="00BA7E98" w:rsidRDefault="00A33244" w:rsidP="00623352">
      <w:pPr>
        <w:spacing w:after="0"/>
        <w:rPr>
          <w:rFonts w:ascii="Gill Sans MT" w:hAnsi="Gill Sans MT"/>
          <w:sz w:val="22"/>
          <w:szCs w:val="22"/>
        </w:rPr>
      </w:pPr>
    </w:p>
    <w:p w14:paraId="337E7502" w14:textId="062FA784" w:rsidR="008B76AC" w:rsidRPr="00BA7E98" w:rsidRDefault="008B76AC" w:rsidP="005237AA">
      <w:pPr>
        <w:spacing w:after="0"/>
        <w:ind w:left="-709"/>
        <w:rPr>
          <w:rFonts w:ascii="Gill Sans MT" w:hAnsi="Gill Sans MT"/>
          <w:sz w:val="22"/>
          <w:szCs w:val="22"/>
        </w:rPr>
      </w:pPr>
      <w:r w:rsidRPr="00BA7E98">
        <w:rPr>
          <w:rFonts w:ascii="Gill Sans MT" w:hAnsi="Gill Sans MT"/>
          <w:noProof/>
          <w:sz w:val="22"/>
          <w:szCs w:val="22"/>
        </w:rPr>
        <w:drawing>
          <wp:anchor distT="0" distB="0" distL="114300" distR="114300" simplePos="0" relativeHeight="251658240" behindDoc="1" locked="1" layoutInCell="1" allowOverlap="1" wp14:anchorId="7A13E603" wp14:editId="788280E1">
            <wp:simplePos x="0" y="0"/>
            <wp:positionH relativeFrom="page">
              <wp:align>left</wp:align>
            </wp:positionH>
            <wp:positionV relativeFrom="page">
              <wp:align>bottom</wp:align>
            </wp:positionV>
            <wp:extent cx="7595870" cy="10742295"/>
            <wp:effectExtent l="0" t="0" r="5080" b="1905"/>
            <wp:wrapNone/>
            <wp:docPr id="2096401358" name="Picture 1" descr="A white background with red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01358" name="Picture 1" descr="A white background with red outlin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95870" cy="10742295"/>
                    </a:xfrm>
                    <a:prstGeom prst="rect">
                      <a:avLst/>
                    </a:prstGeom>
                  </pic:spPr>
                </pic:pic>
              </a:graphicData>
            </a:graphic>
            <wp14:sizeRelH relativeFrom="page">
              <wp14:pctWidth>0</wp14:pctWidth>
            </wp14:sizeRelH>
            <wp14:sizeRelV relativeFrom="page">
              <wp14:pctHeight>0</wp14:pctHeight>
            </wp14:sizeRelV>
          </wp:anchor>
        </w:drawing>
      </w:r>
    </w:p>
    <w:p w14:paraId="7ACBFBD1" w14:textId="77777777" w:rsidR="00174A95" w:rsidRPr="00BA7E98" w:rsidRDefault="00174A95" w:rsidP="00623352">
      <w:pPr>
        <w:spacing w:after="0"/>
        <w:rPr>
          <w:rFonts w:ascii="Gill Sans MT" w:hAnsi="Gill Sans MT"/>
          <w:sz w:val="22"/>
          <w:szCs w:val="22"/>
        </w:rPr>
      </w:pPr>
    </w:p>
    <w:p w14:paraId="3304C016" w14:textId="77777777" w:rsidR="00C405A5" w:rsidRPr="00BA7E98" w:rsidRDefault="00C405A5" w:rsidP="00623352">
      <w:pPr>
        <w:spacing w:after="0"/>
        <w:rPr>
          <w:rFonts w:ascii="Gill Sans MT" w:hAnsi="Gill Sans MT"/>
          <w:sz w:val="22"/>
          <w:szCs w:val="22"/>
        </w:rPr>
      </w:pPr>
    </w:p>
    <w:p w14:paraId="02D5DC04" w14:textId="77777777" w:rsidR="008B76AC" w:rsidRDefault="008B76AC" w:rsidP="005237AA">
      <w:pPr>
        <w:spacing w:after="0"/>
        <w:ind w:left="-709" w:right="-755"/>
        <w:rPr>
          <w:rFonts w:ascii="Gill Sans MT" w:hAnsi="Gill Sans MT"/>
          <w:sz w:val="22"/>
          <w:szCs w:val="22"/>
        </w:rPr>
      </w:pPr>
      <w:r w:rsidRPr="00BA7E98">
        <w:rPr>
          <w:rFonts w:ascii="Gill Sans MT" w:hAnsi="Gill Sans MT"/>
          <w:sz w:val="22"/>
          <w:szCs w:val="22"/>
        </w:rPr>
        <w:t>Dear Parents </w:t>
      </w:r>
    </w:p>
    <w:p w14:paraId="0E5ACA5B" w14:textId="77777777" w:rsidR="00BB2823" w:rsidRDefault="00BB2823" w:rsidP="005237AA">
      <w:pPr>
        <w:spacing w:after="0"/>
        <w:ind w:left="-709" w:right="-755"/>
        <w:rPr>
          <w:rFonts w:ascii="Gill Sans MT" w:hAnsi="Gill Sans MT"/>
          <w:sz w:val="22"/>
          <w:szCs w:val="22"/>
        </w:rPr>
      </w:pPr>
    </w:p>
    <w:p w14:paraId="5DF51FFA" w14:textId="77777777" w:rsidR="00BB2823" w:rsidRPr="00BB2823" w:rsidRDefault="00BB2823" w:rsidP="00BB2823">
      <w:pPr>
        <w:spacing w:after="0"/>
        <w:ind w:left="-709" w:right="-755"/>
        <w:rPr>
          <w:rFonts w:ascii="Gill Sans MT" w:hAnsi="Gill Sans MT"/>
          <w:sz w:val="22"/>
          <w:szCs w:val="22"/>
          <w:u w:val="single"/>
        </w:rPr>
      </w:pPr>
      <w:r w:rsidRPr="00BB2823">
        <w:rPr>
          <w:rFonts w:ascii="Gill Sans MT" w:hAnsi="Gill Sans MT"/>
          <w:sz w:val="22"/>
          <w:szCs w:val="22"/>
          <w:u w:val="single"/>
        </w:rPr>
        <w:t>To parents of new children starting in our Prep School Years 1 - 6 in September 2026 </w:t>
      </w:r>
    </w:p>
    <w:p w14:paraId="616638B4" w14:textId="77777777" w:rsidR="008B76AC" w:rsidRPr="00BA7E98" w:rsidRDefault="008B76AC" w:rsidP="005237AA">
      <w:pPr>
        <w:spacing w:after="0"/>
        <w:ind w:left="-709" w:right="-755"/>
        <w:rPr>
          <w:rFonts w:ascii="Gill Sans MT" w:hAnsi="Gill Sans MT"/>
          <w:sz w:val="22"/>
          <w:szCs w:val="22"/>
        </w:rPr>
      </w:pPr>
      <w:r w:rsidRPr="00BA7E98">
        <w:rPr>
          <w:rFonts w:ascii="Gill Sans MT" w:hAnsi="Gill Sans MT"/>
          <w:sz w:val="22"/>
          <w:szCs w:val="22"/>
        </w:rPr>
        <w:t> </w:t>
      </w:r>
    </w:p>
    <w:p w14:paraId="299A3486" w14:textId="7CE3D987" w:rsidR="008B76AC" w:rsidRPr="00BA7E98" w:rsidRDefault="008B76AC" w:rsidP="005237AA">
      <w:pPr>
        <w:spacing w:after="0"/>
        <w:ind w:left="-709" w:right="-755"/>
        <w:rPr>
          <w:rFonts w:ascii="Gill Sans MT" w:hAnsi="Gill Sans MT"/>
          <w:sz w:val="22"/>
          <w:szCs w:val="22"/>
        </w:rPr>
      </w:pPr>
      <w:r w:rsidRPr="00BA7E98">
        <w:rPr>
          <w:rFonts w:ascii="Gill Sans MT" w:hAnsi="Gill Sans MT"/>
          <w:b/>
          <w:bCs/>
          <w:sz w:val="22"/>
          <w:szCs w:val="22"/>
        </w:rPr>
        <w:t>Induction Afternoon:</w:t>
      </w:r>
      <w:r w:rsidRPr="00BA7E98">
        <w:rPr>
          <w:rFonts w:ascii="Gill Sans MT" w:hAnsi="Gill Sans MT"/>
          <w:b/>
          <w:bCs/>
          <w:sz w:val="22"/>
          <w:szCs w:val="22"/>
        </w:rPr>
        <w:tab/>
      </w:r>
      <w:r w:rsidR="00174A95" w:rsidRPr="00BA7E98">
        <w:rPr>
          <w:rFonts w:ascii="Gill Sans MT" w:hAnsi="Gill Sans MT"/>
          <w:b/>
          <w:bCs/>
          <w:sz w:val="22"/>
          <w:szCs w:val="22"/>
        </w:rPr>
        <w:tab/>
      </w:r>
      <w:r w:rsidR="00174A95" w:rsidRPr="00BA7E98">
        <w:rPr>
          <w:rFonts w:ascii="Gill Sans MT" w:hAnsi="Gill Sans MT"/>
          <w:b/>
          <w:bCs/>
          <w:sz w:val="22"/>
          <w:szCs w:val="22"/>
        </w:rPr>
        <w:tab/>
      </w:r>
      <w:r w:rsidRPr="00BA7E98">
        <w:rPr>
          <w:rFonts w:ascii="Gill Sans MT" w:hAnsi="Gill Sans MT"/>
          <w:b/>
          <w:bCs/>
          <w:sz w:val="22"/>
          <w:szCs w:val="22"/>
        </w:rPr>
        <w:t>Friday</w:t>
      </w:r>
      <w:r w:rsidRPr="00BA7E98">
        <w:rPr>
          <w:rFonts w:ascii="Gill Sans MT" w:hAnsi="Gill Sans MT" w:cs="Aptos"/>
          <w:b/>
          <w:bCs/>
          <w:sz w:val="22"/>
          <w:szCs w:val="22"/>
        </w:rPr>
        <w:t> </w:t>
      </w:r>
      <w:r w:rsidR="00174A95" w:rsidRPr="00BA7E98">
        <w:rPr>
          <w:rFonts w:ascii="Gill Sans MT" w:hAnsi="Gill Sans MT"/>
          <w:b/>
          <w:bCs/>
          <w:sz w:val="22"/>
          <w:szCs w:val="22"/>
        </w:rPr>
        <w:t>26</w:t>
      </w:r>
      <w:r w:rsidR="00174A95" w:rsidRPr="00BA7E98">
        <w:rPr>
          <w:rFonts w:ascii="Gill Sans MT" w:hAnsi="Gill Sans MT"/>
          <w:b/>
          <w:bCs/>
          <w:sz w:val="22"/>
          <w:szCs w:val="22"/>
          <w:vertAlign w:val="superscript"/>
        </w:rPr>
        <w:t>th</w:t>
      </w:r>
      <w:r w:rsidR="00174A95" w:rsidRPr="00BA7E98">
        <w:rPr>
          <w:rFonts w:ascii="Gill Sans MT" w:hAnsi="Gill Sans MT"/>
          <w:b/>
          <w:bCs/>
          <w:sz w:val="22"/>
          <w:szCs w:val="22"/>
        </w:rPr>
        <w:t xml:space="preserve"> June </w:t>
      </w:r>
      <w:r w:rsidRPr="00BA7E98">
        <w:rPr>
          <w:rFonts w:ascii="Gill Sans MT" w:hAnsi="Gill Sans MT"/>
          <w:b/>
          <w:bCs/>
          <w:sz w:val="22"/>
          <w:szCs w:val="22"/>
        </w:rPr>
        <w:t>202</w:t>
      </w:r>
      <w:r w:rsidR="00174A95" w:rsidRPr="00BA7E98">
        <w:rPr>
          <w:rFonts w:ascii="Gill Sans MT" w:hAnsi="Gill Sans MT"/>
          <w:b/>
          <w:bCs/>
          <w:sz w:val="22"/>
          <w:szCs w:val="22"/>
        </w:rPr>
        <w:t>6</w:t>
      </w:r>
      <w:r w:rsidRPr="00BA7E98">
        <w:rPr>
          <w:rFonts w:ascii="Gill Sans MT" w:hAnsi="Gill Sans MT" w:cs="Aptos"/>
          <w:b/>
          <w:bCs/>
          <w:sz w:val="22"/>
          <w:szCs w:val="22"/>
        </w:rPr>
        <w:t> </w:t>
      </w:r>
      <w:r w:rsidRPr="00BA7E98">
        <w:rPr>
          <w:rFonts w:ascii="Gill Sans MT" w:hAnsi="Gill Sans MT"/>
          <w:b/>
          <w:bCs/>
          <w:sz w:val="22"/>
          <w:szCs w:val="22"/>
        </w:rPr>
        <w:t>1.30pm-3:00pm</w:t>
      </w:r>
      <w:r w:rsidRPr="00BA7E98">
        <w:rPr>
          <w:rFonts w:ascii="Gill Sans MT" w:hAnsi="Gill Sans MT"/>
          <w:sz w:val="22"/>
          <w:szCs w:val="22"/>
        </w:rPr>
        <w:t> </w:t>
      </w:r>
    </w:p>
    <w:p w14:paraId="1BDDCF13" w14:textId="2B7B56BC" w:rsidR="008B76AC" w:rsidRPr="00BA7E98" w:rsidRDefault="008B76AC" w:rsidP="005237AA">
      <w:pPr>
        <w:spacing w:after="0"/>
        <w:ind w:left="-709" w:right="-755"/>
        <w:rPr>
          <w:rFonts w:ascii="Gill Sans MT" w:hAnsi="Gill Sans MT"/>
          <w:sz w:val="22"/>
          <w:szCs w:val="22"/>
        </w:rPr>
      </w:pPr>
      <w:r w:rsidRPr="00BA7E98">
        <w:rPr>
          <w:rFonts w:ascii="Gill Sans MT" w:hAnsi="Gill Sans MT"/>
          <w:b/>
          <w:bCs/>
          <w:sz w:val="22"/>
          <w:szCs w:val="22"/>
        </w:rPr>
        <w:t>Transition/Information Evening:</w:t>
      </w:r>
      <w:r w:rsidRPr="00BA7E98">
        <w:rPr>
          <w:rFonts w:ascii="Gill Sans MT" w:hAnsi="Gill Sans MT"/>
          <w:b/>
          <w:bCs/>
          <w:sz w:val="22"/>
          <w:szCs w:val="22"/>
        </w:rPr>
        <w:tab/>
      </w:r>
      <w:r w:rsidRPr="00BA7E98">
        <w:rPr>
          <w:rFonts w:ascii="Gill Sans MT" w:hAnsi="Gill Sans MT"/>
          <w:b/>
          <w:bCs/>
          <w:sz w:val="22"/>
          <w:szCs w:val="22"/>
        </w:rPr>
        <w:tab/>
        <w:t>Monday </w:t>
      </w:r>
      <w:r w:rsidR="00174A95" w:rsidRPr="00BA7E98">
        <w:rPr>
          <w:rFonts w:ascii="Gill Sans MT" w:hAnsi="Gill Sans MT"/>
          <w:b/>
          <w:bCs/>
          <w:sz w:val="22"/>
          <w:szCs w:val="22"/>
        </w:rPr>
        <w:t>29</w:t>
      </w:r>
      <w:r w:rsidR="00174A95" w:rsidRPr="00BA7E98">
        <w:rPr>
          <w:rFonts w:ascii="Gill Sans MT" w:hAnsi="Gill Sans MT"/>
          <w:b/>
          <w:bCs/>
          <w:sz w:val="22"/>
          <w:szCs w:val="22"/>
          <w:vertAlign w:val="superscript"/>
        </w:rPr>
        <w:t>th</w:t>
      </w:r>
      <w:r w:rsidR="00174A95" w:rsidRPr="00BA7E98">
        <w:rPr>
          <w:rFonts w:ascii="Gill Sans MT" w:hAnsi="Gill Sans MT"/>
          <w:b/>
          <w:bCs/>
          <w:sz w:val="22"/>
          <w:szCs w:val="22"/>
        </w:rPr>
        <w:t xml:space="preserve"> June 2026</w:t>
      </w:r>
      <w:r w:rsidRPr="00BA7E98">
        <w:rPr>
          <w:rFonts w:ascii="Gill Sans MT" w:hAnsi="Gill Sans MT"/>
          <w:b/>
          <w:bCs/>
          <w:sz w:val="22"/>
          <w:szCs w:val="22"/>
        </w:rPr>
        <w:t> 6.00pm–8.00pm</w:t>
      </w:r>
      <w:r w:rsidRPr="00BA7E98">
        <w:rPr>
          <w:rFonts w:ascii="Gill Sans MT" w:hAnsi="Gill Sans MT"/>
          <w:sz w:val="22"/>
          <w:szCs w:val="22"/>
        </w:rPr>
        <w:t> </w:t>
      </w:r>
    </w:p>
    <w:p w14:paraId="275DCFF0" w14:textId="77777777" w:rsidR="008B76AC" w:rsidRPr="00BA7E98" w:rsidRDefault="008B76AC" w:rsidP="005237AA">
      <w:pPr>
        <w:spacing w:after="0"/>
        <w:ind w:left="-709" w:right="-755"/>
        <w:rPr>
          <w:rFonts w:ascii="Gill Sans MT" w:hAnsi="Gill Sans MT"/>
          <w:sz w:val="22"/>
          <w:szCs w:val="22"/>
        </w:rPr>
      </w:pPr>
      <w:r w:rsidRPr="00BA7E98">
        <w:rPr>
          <w:rFonts w:ascii="Arial" w:hAnsi="Arial" w:cs="Arial"/>
          <w:sz w:val="22"/>
          <w:szCs w:val="22"/>
        </w:rPr>
        <w:t> </w:t>
      </w:r>
      <w:r w:rsidRPr="00BA7E98">
        <w:rPr>
          <w:rFonts w:ascii="Gill Sans MT" w:hAnsi="Gill Sans MT"/>
          <w:sz w:val="22"/>
          <w:szCs w:val="22"/>
        </w:rPr>
        <w:t> </w:t>
      </w:r>
    </w:p>
    <w:p w14:paraId="54FF0154" w14:textId="6352D591" w:rsidR="008B76AC" w:rsidRPr="00BA7E98" w:rsidRDefault="008B76AC" w:rsidP="005237AA">
      <w:pPr>
        <w:spacing w:after="0"/>
        <w:ind w:left="-709" w:right="-755"/>
        <w:rPr>
          <w:rFonts w:ascii="Gill Sans MT" w:hAnsi="Gill Sans MT"/>
          <w:sz w:val="22"/>
          <w:szCs w:val="22"/>
        </w:rPr>
      </w:pPr>
      <w:r w:rsidRPr="00BA7E98">
        <w:rPr>
          <w:rFonts w:ascii="Gill Sans MT" w:hAnsi="Gill Sans MT"/>
          <w:sz w:val="22"/>
          <w:szCs w:val="22"/>
        </w:rPr>
        <w:t>We are looking forward to welcoming your child to our Prep School on Tuesday 1</w:t>
      </w:r>
      <w:r w:rsidRPr="00BA7E98">
        <w:rPr>
          <w:rFonts w:ascii="Gill Sans MT" w:hAnsi="Gill Sans MT"/>
          <w:sz w:val="22"/>
          <w:szCs w:val="22"/>
          <w:vertAlign w:val="superscript"/>
        </w:rPr>
        <w:t>st</w:t>
      </w:r>
      <w:r w:rsidRPr="00BA7E98">
        <w:rPr>
          <w:rFonts w:ascii="Gill Sans MT" w:hAnsi="Gill Sans MT"/>
          <w:sz w:val="22"/>
          <w:szCs w:val="22"/>
        </w:rPr>
        <w:t xml:space="preserve"> September. </w:t>
      </w:r>
      <w:r w:rsidRPr="00BA7E98">
        <w:rPr>
          <w:rFonts w:ascii="Arial" w:hAnsi="Arial" w:cs="Arial"/>
          <w:sz w:val="22"/>
          <w:szCs w:val="22"/>
        </w:rPr>
        <w:t> </w:t>
      </w:r>
      <w:r w:rsidRPr="00BA7E98">
        <w:rPr>
          <w:rFonts w:ascii="Gill Sans MT" w:hAnsi="Gill Sans MT"/>
          <w:sz w:val="22"/>
          <w:szCs w:val="22"/>
        </w:rPr>
        <w:t xml:space="preserve"> I am writing to remind you about our Induction Afternoon on</w:t>
      </w:r>
      <w:r w:rsidRPr="00BA7E98">
        <w:rPr>
          <w:rFonts w:ascii="Gill Sans MT" w:hAnsi="Gill Sans MT" w:cs="Aptos"/>
          <w:sz w:val="22"/>
          <w:szCs w:val="22"/>
        </w:rPr>
        <w:t> </w:t>
      </w:r>
      <w:r w:rsidRPr="00BA7E98">
        <w:rPr>
          <w:rFonts w:ascii="Gill Sans MT" w:hAnsi="Gill Sans MT"/>
          <w:b/>
          <w:bCs/>
          <w:sz w:val="22"/>
          <w:szCs w:val="22"/>
        </w:rPr>
        <w:t>Friday 2</w:t>
      </w:r>
      <w:r w:rsidR="00174A95" w:rsidRPr="00BA7E98">
        <w:rPr>
          <w:rFonts w:ascii="Gill Sans MT" w:hAnsi="Gill Sans MT"/>
          <w:b/>
          <w:bCs/>
          <w:sz w:val="22"/>
          <w:szCs w:val="22"/>
        </w:rPr>
        <w:t>6</w:t>
      </w:r>
      <w:r w:rsidRPr="00BA7E98">
        <w:rPr>
          <w:rFonts w:ascii="Gill Sans MT" w:hAnsi="Gill Sans MT"/>
          <w:b/>
          <w:bCs/>
          <w:sz w:val="22"/>
          <w:szCs w:val="22"/>
          <w:vertAlign w:val="superscript"/>
        </w:rPr>
        <w:t>th</w:t>
      </w:r>
      <w:r w:rsidR="00174A95" w:rsidRPr="00BA7E98">
        <w:rPr>
          <w:rFonts w:ascii="Gill Sans MT" w:hAnsi="Gill Sans MT"/>
          <w:b/>
          <w:bCs/>
          <w:sz w:val="22"/>
          <w:szCs w:val="22"/>
        </w:rPr>
        <w:t xml:space="preserve"> </w:t>
      </w:r>
      <w:r w:rsidRPr="00BA7E98">
        <w:rPr>
          <w:rFonts w:ascii="Gill Sans MT" w:hAnsi="Gill Sans MT"/>
          <w:b/>
          <w:bCs/>
          <w:sz w:val="22"/>
          <w:szCs w:val="22"/>
        </w:rPr>
        <w:t>June</w:t>
      </w:r>
      <w:r w:rsidRPr="00BA7E98">
        <w:rPr>
          <w:rFonts w:ascii="Gill Sans MT" w:hAnsi="Gill Sans MT"/>
          <w:sz w:val="22"/>
          <w:szCs w:val="22"/>
        </w:rPr>
        <w:t>, which will help familiarise the children with</w:t>
      </w:r>
      <w:r w:rsidRPr="00BA7E98">
        <w:rPr>
          <w:rFonts w:ascii="Arial" w:hAnsi="Arial" w:cs="Arial"/>
          <w:sz w:val="22"/>
          <w:szCs w:val="22"/>
        </w:rPr>
        <w:t> </w:t>
      </w:r>
      <w:r w:rsidRPr="00BA7E98">
        <w:rPr>
          <w:rFonts w:ascii="Gill Sans MT" w:hAnsi="Gill Sans MT"/>
          <w:sz w:val="22"/>
          <w:szCs w:val="22"/>
        </w:rPr>
        <w:t>their new classroom, teaching</w:t>
      </w:r>
      <w:r w:rsidRPr="00BA7E98">
        <w:rPr>
          <w:rFonts w:ascii="Gill Sans MT" w:hAnsi="Gill Sans MT" w:cs="Aptos"/>
          <w:sz w:val="22"/>
          <w:szCs w:val="22"/>
        </w:rPr>
        <w:t> </w:t>
      </w:r>
      <w:r w:rsidRPr="00BA7E98">
        <w:rPr>
          <w:rFonts w:ascii="Gill Sans MT" w:hAnsi="Gill Sans MT"/>
          <w:sz w:val="22"/>
          <w:szCs w:val="22"/>
        </w:rPr>
        <w:t>staff</w:t>
      </w:r>
      <w:r w:rsidRPr="00BA7E98">
        <w:rPr>
          <w:rFonts w:ascii="Gill Sans MT" w:hAnsi="Gill Sans MT" w:cs="Aptos"/>
          <w:sz w:val="22"/>
          <w:szCs w:val="22"/>
        </w:rPr>
        <w:t> </w:t>
      </w:r>
      <w:r w:rsidRPr="00BA7E98">
        <w:rPr>
          <w:rFonts w:ascii="Gill Sans MT" w:hAnsi="Gill Sans MT"/>
          <w:sz w:val="22"/>
          <w:szCs w:val="22"/>
        </w:rPr>
        <w:t>and peers. </w:t>
      </w:r>
    </w:p>
    <w:p w14:paraId="55E2D6DF" w14:textId="77777777" w:rsidR="008B76AC" w:rsidRPr="00BA7E98" w:rsidRDefault="008B76AC" w:rsidP="005237AA">
      <w:pPr>
        <w:spacing w:after="0"/>
        <w:ind w:left="-709" w:right="-755"/>
        <w:rPr>
          <w:rFonts w:ascii="Gill Sans MT" w:hAnsi="Gill Sans MT"/>
          <w:sz w:val="22"/>
          <w:szCs w:val="22"/>
        </w:rPr>
      </w:pPr>
      <w:r w:rsidRPr="00BA7E98">
        <w:rPr>
          <w:rFonts w:ascii="Arial" w:hAnsi="Arial" w:cs="Arial"/>
          <w:sz w:val="22"/>
          <w:szCs w:val="22"/>
        </w:rPr>
        <w:t> </w:t>
      </w:r>
      <w:r w:rsidRPr="00BA7E98">
        <w:rPr>
          <w:rFonts w:ascii="Gill Sans MT" w:hAnsi="Gill Sans MT"/>
          <w:sz w:val="22"/>
          <w:szCs w:val="22"/>
        </w:rPr>
        <w:t> </w:t>
      </w:r>
    </w:p>
    <w:p w14:paraId="7A59FD4E" w14:textId="588F650F" w:rsidR="008B76AC" w:rsidRPr="00BA7E98" w:rsidRDefault="008B76AC" w:rsidP="005237AA">
      <w:pPr>
        <w:spacing w:after="0"/>
        <w:ind w:left="-709" w:right="-755"/>
        <w:rPr>
          <w:rFonts w:ascii="Gill Sans MT" w:hAnsi="Gill Sans MT"/>
          <w:sz w:val="22"/>
          <w:szCs w:val="22"/>
        </w:rPr>
      </w:pPr>
      <w:r w:rsidRPr="00BA7E98">
        <w:rPr>
          <w:rFonts w:ascii="Gill Sans MT" w:hAnsi="Gill Sans MT"/>
          <w:sz w:val="22"/>
          <w:szCs w:val="22"/>
        </w:rPr>
        <w:t>Please bring your child to the </w:t>
      </w:r>
      <w:r w:rsidRPr="00BA7E98">
        <w:rPr>
          <w:rFonts w:ascii="Gill Sans MT" w:hAnsi="Gill Sans MT"/>
          <w:b/>
          <w:bCs/>
          <w:sz w:val="22"/>
          <w:szCs w:val="22"/>
        </w:rPr>
        <w:t>Prep School Assembly Hall</w:t>
      </w:r>
      <w:r w:rsidRPr="00BA7E98">
        <w:rPr>
          <w:rFonts w:ascii="Gill Sans MT" w:hAnsi="Gill Sans MT"/>
          <w:sz w:val="22"/>
          <w:szCs w:val="22"/>
        </w:rPr>
        <w:t> for registration at </w:t>
      </w:r>
      <w:r w:rsidRPr="00BA7E98">
        <w:rPr>
          <w:rFonts w:ascii="Gill Sans MT" w:hAnsi="Gill Sans MT"/>
          <w:b/>
          <w:bCs/>
          <w:sz w:val="22"/>
          <w:szCs w:val="22"/>
        </w:rPr>
        <w:t>1.30pm. </w:t>
      </w:r>
      <w:r w:rsidR="006C0B1A" w:rsidRPr="00BA7E98">
        <w:rPr>
          <w:rFonts w:ascii="Gill Sans MT" w:hAnsi="Gill Sans MT"/>
          <w:b/>
          <w:bCs/>
          <w:sz w:val="22"/>
          <w:szCs w:val="22"/>
        </w:rPr>
        <w:t xml:space="preserve"> </w:t>
      </w:r>
      <w:r w:rsidR="006C0B1A" w:rsidRPr="00BA7E98">
        <w:rPr>
          <w:rFonts w:ascii="Gill Sans MT" w:hAnsi="Gill Sans MT"/>
          <w:sz w:val="22"/>
          <w:szCs w:val="22"/>
        </w:rPr>
        <w:t>Please can children arrive wearing their current school uniform, they</w:t>
      </w:r>
      <w:r w:rsidRPr="00BA7E98">
        <w:rPr>
          <w:rFonts w:ascii="Gill Sans MT" w:hAnsi="Gill Sans MT"/>
          <w:sz w:val="22"/>
          <w:szCs w:val="22"/>
        </w:rPr>
        <w:t xml:space="preserve"> will be taken to their classrooms by </w:t>
      </w:r>
      <w:r w:rsidR="00840A0B" w:rsidRPr="00BA7E98">
        <w:rPr>
          <w:rFonts w:ascii="Gill Sans MT" w:hAnsi="Gill Sans MT"/>
          <w:sz w:val="22"/>
          <w:szCs w:val="22"/>
        </w:rPr>
        <w:t>a member of our team</w:t>
      </w:r>
      <w:r w:rsidR="006C0B1A" w:rsidRPr="00BA7E98">
        <w:rPr>
          <w:rFonts w:ascii="Gill Sans MT" w:hAnsi="Gill Sans MT"/>
          <w:sz w:val="22"/>
          <w:szCs w:val="22"/>
        </w:rPr>
        <w:t>.  W</w:t>
      </w:r>
      <w:r w:rsidRPr="00BA7E98">
        <w:rPr>
          <w:rFonts w:ascii="Gill Sans MT" w:hAnsi="Gill Sans MT"/>
          <w:sz w:val="22"/>
          <w:szCs w:val="22"/>
        </w:rPr>
        <w:t xml:space="preserve">hilst the children are </w:t>
      </w:r>
      <w:r w:rsidR="00EB59AE" w:rsidRPr="00BA7E98">
        <w:rPr>
          <w:rFonts w:ascii="Gill Sans MT" w:hAnsi="Gill Sans MT"/>
          <w:sz w:val="22"/>
          <w:szCs w:val="22"/>
        </w:rPr>
        <w:t>meeting their new class</w:t>
      </w:r>
      <w:r w:rsidRPr="00BA7E98">
        <w:rPr>
          <w:rFonts w:ascii="Gill Sans MT" w:hAnsi="Gill Sans MT"/>
          <w:sz w:val="22"/>
          <w:szCs w:val="22"/>
        </w:rPr>
        <w:t>, </w:t>
      </w:r>
      <w:r w:rsidRPr="00BA7E98">
        <w:rPr>
          <w:rFonts w:ascii="Gill Sans MT" w:hAnsi="Gill Sans MT"/>
          <w:sz w:val="22"/>
          <w:szCs w:val="22"/>
          <w:u w:val="single"/>
        </w:rPr>
        <w:t>all</w:t>
      </w:r>
      <w:r w:rsidRPr="00BA7E98">
        <w:rPr>
          <w:rFonts w:ascii="Gill Sans MT" w:hAnsi="Gill Sans MT"/>
          <w:sz w:val="22"/>
          <w:szCs w:val="22"/>
        </w:rPr>
        <w:t> parents are invited to remain in the Assembly Hall for refreshments and to meet me, Mrs Shackel (Head of Prep) and Mrs</w:t>
      </w:r>
      <w:r w:rsidR="00BA7E98" w:rsidRPr="00BA7E98">
        <w:rPr>
          <w:rFonts w:ascii="Gill Sans MT" w:hAnsi="Gill Sans MT"/>
          <w:sz w:val="22"/>
          <w:szCs w:val="22"/>
        </w:rPr>
        <w:t> </w:t>
      </w:r>
      <w:r w:rsidRPr="00BA7E98">
        <w:rPr>
          <w:rFonts w:ascii="Gill Sans MT" w:hAnsi="Gill Sans MT"/>
          <w:sz w:val="22"/>
          <w:szCs w:val="22"/>
        </w:rPr>
        <w:t>Hubbard (Director of Studies). A member of our Admissions team will also be on hand should you have any admissions related questions. </w:t>
      </w:r>
    </w:p>
    <w:p w14:paraId="6957806F" w14:textId="77777777" w:rsidR="008B76AC" w:rsidRPr="00BA7E98" w:rsidRDefault="008B76AC" w:rsidP="005237AA">
      <w:pPr>
        <w:spacing w:after="0"/>
        <w:ind w:left="-709" w:right="-755"/>
        <w:rPr>
          <w:rFonts w:ascii="Gill Sans MT" w:hAnsi="Gill Sans MT"/>
          <w:sz w:val="22"/>
          <w:szCs w:val="22"/>
        </w:rPr>
      </w:pPr>
      <w:r w:rsidRPr="00BA7E98">
        <w:rPr>
          <w:rFonts w:ascii="Arial" w:hAnsi="Arial" w:cs="Arial"/>
          <w:sz w:val="22"/>
          <w:szCs w:val="22"/>
        </w:rPr>
        <w:t> </w:t>
      </w:r>
      <w:r w:rsidRPr="00BA7E98">
        <w:rPr>
          <w:rFonts w:ascii="Gill Sans MT" w:hAnsi="Gill Sans MT"/>
          <w:sz w:val="22"/>
          <w:szCs w:val="22"/>
        </w:rPr>
        <w:t> </w:t>
      </w:r>
    </w:p>
    <w:p w14:paraId="5CE72021" w14:textId="77777777" w:rsidR="008B76AC" w:rsidRPr="00BA7E98" w:rsidRDefault="008B76AC" w:rsidP="005237AA">
      <w:pPr>
        <w:spacing w:after="0"/>
        <w:ind w:left="-709" w:right="-755"/>
        <w:rPr>
          <w:rFonts w:ascii="Gill Sans MT" w:hAnsi="Gill Sans MT"/>
          <w:sz w:val="22"/>
          <w:szCs w:val="22"/>
        </w:rPr>
      </w:pPr>
      <w:r w:rsidRPr="00BA7E98">
        <w:rPr>
          <w:rFonts w:ascii="Gill Sans MT" w:hAnsi="Gill Sans MT"/>
          <w:sz w:val="22"/>
          <w:szCs w:val="22"/>
        </w:rPr>
        <w:t>Children will be returned to the Assembly Hall at </w:t>
      </w:r>
      <w:r w:rsidRPr="00BA7E98">
        <w:rPr>
          <w:rFonts w:ascii="Gill Sans MT" w:hAnsi="Gill Sans MT"/>
          <w:b/>
          <w:bCs/>
          <w:sz w:val="22"/>
          <w:szCs w:val="22"/>
        </w:rPr>
        <w:t>3:00pm</w:t>
      </w:r>
      <w:r w:rsidRPr="00BA7E98">
        <w:rPr>
          <w:rFonts w:ascii="Gill Sans MT" w:hAnsi="Gill Sans MT"/>
          <w:sz w:val="22"/>
          <w:szCs w:val="22"/>
        </w:rPr>
        <w:t> to be signed out and taken home. </w:t>
      </w:r>
    </w:p>
    <w:p w14:paraId="29C86ADB" w14:textId="77777777" w:rsidR="008B76AC" w:rsidRPr="00BA7E98" w:rsidRDefault="008B76AC" w:rsidP="005237AA">
      <w:pPr>
        <w:spacing w:after="0"/>
        <w:ind w:left="-709" w:right="-755"/>
        <w:rPr>
          <w:rFonts w:ascii="Gill Sans MT" w:hAnsi="Gill Sans MT"/>
          <w:sz w:val="22"/>
          <w:szCs w:val="22"/>
        </w:rPr>
      </w:pPr>
      <w:r w:rsidRPr="00BA7E98">
        <w:rPr>
          <w:rFonts w:ascii="Arial" w:hAnsi="Arial" w:cs="Arial"/>
          <w:sz w:val="22"/>
          <w:szCs w:val="22"/>
        </w:rPr>
        <w:t> </w:t>
      </w:r>
      <w:r w:rsidRPr="00BA7E98">
        <w:rPr>
          <w:rFonts w:ascii="Gill Sans MT" w:hAnsi="Gill Sans MT"/>
          <w:sz w:val="22"/>
          <w:szCs w:val="22"/>
        </w:rPr>
        <w:t> </w:t>
      </w:r>
    </w:p>
    <w:p w14:paraId="08B8175F" w14:textId="196C46AA" w:rsidR="008B76AC" w:rsidRPr="00BA7E98" w:rsidRDefault="008B76AC" w:rsidP="005237AA">
      <w:pPr>
        <w:spacing w:after="0"/>
        <w:ind w:left="-709" w:right="-755"/>
        <w:rPr>
          <w:rFonts w:ascii="Gill Sans MT" w:hAnsi="Gill Sans MT"/>
          <w:sz w:val="22"/>
          <w:szCs w:val="22"/>
        </w:rPr>
      </w:pPr>
      <w:r w:rsidRPr="00BA7E98">
        <w:rPr>
          <w:rFonts w:ascii="Gill Sans MT" w:hAnsi="Gill Sans MT"/>
          <w:b/>
          <w:bCs/>
          <w:sz w:val="22"/>
          <w:szCs w:val="22"/>
        </w:rPr>
        <w:t>The </w:t>
      </w:r>
      <w:r w:rsidR="00174A95" w:rsidRPr="00BA7E98">
        <w:rPr>
          <w:rFonts w:ascii="Gill Sans MT" w:hAnsi="Gill Sans MT"/>
          <w:b/>
          <w:bCs/>
          <w:sz w:val="22"/>
          <w:szCs w:val="22"/>
        </w:rPr>
        <w:t>Second-Hand School</w:t>
      </w:r>
      <w:r w:rsidRPr="00BA7E98">
        <w:rPr>
          <w:rFonts w:ascii="Gill Sans MT" w:hAnsi="Gill Sans MT"/>
          <w:b/>
          <w:bCs/>
          <w:sz w:val="22"/>
          <w:szCs w:val="22"/>
        </w:rPr>
        <w:t> Uniform</w:t>
      </w:r>
      <w:r w:rsidRPr="00BA7E98">
        <w:rPr>
          <w:rFonts w:ascii="Gill Sans MT" w:hAnsi="Gill Sans MT"/>
          <w:sz w:val="22"/>
          <w:szCs w:val="22"/>
        </w:rPr>
        <w:t> shop is normally open </w:t>
      </w:r>
      <w:r w:rsidRPr="00BA7E98">
        <w:rPr>
          <w:rFonts w:ascii="Gill Sans MT" w:hAnsi="Gill Sans MT"/>
          <w:b/>
          <w:bCs/>
          <w:sz w:val="22"/>
          <w:szCs w:val="22"/>
        </w:rPr>
        <w:t>every Tuesday during term time, 3.15-4.15pm</w:t>
      </w:r>
      <w:r w:rsidRPr="00BA7E98">
        <w:rPr>
          <w:rFonts w:ascii="Gill Sans MT" w:hAnsi="Gill Sans MT"/>
          <w:sz w:val="22"/>
          <w:szCs w:val="22"/>
        </w:rPr>
        <w:t>. We have arranged for the uniform shop manager, Mrs Beaven, to open and be available from 2.30pm-3.30pm so that you </w:t>
      </w:r>
      <w:proofErr w:type="gramStart"/>
      <w:r w:rsidRPr="00BA7E98">
        <w:rPr>
          <w:rFonts w:ascii="Gill Sans MT" w:hAnsi="Gill Sans MT"/>
          <w:sz w:val="22"/>
          <w:szCs w:val="22"/>
        </w:rPr>
        <w:t>have the opportunity to</w:t>
      </w:r>
      <w:proofErr w:type="gramEnd"/>
      <w:r w:rsidRPr="00BA7E98">
        <w:rPr>
          <w:rFonts w:ascii="Gill Sans MT" w:hAnsi="Gill Sans MT"/>
          <w:sz w:val="22"/>
          <w:szCs w:val="22"/>
        </w:rPr>
        <w:t> drop in following the session for any items or advice you may require. </w:t>
      </w:r>
    </w:p>
    <w:p w14:paraId="196559C0" w14:textId="77777777" w:rsidR="008B76AC" w:rsidRPr="00BA7E98" w:rsidRDefault="008B76AC" w:rsidP="005237AA">
      <w:pPr>
        <w:spacing w:after="0"/>
        <w:ind w:left="-709" w:right="-755"/>
        <w:rPr>
          <w:rFonts w:ascii="Gill Sans MT" w:hAnsi="Gill Sans MT"/>
          <w:sz w:val="22"/>
          <w:szCs w:val="22"/>
        </w:rPr>
      </w:pPr>
      <w:r w:rsidRPr="00BA7E98">
        <w:rPr>
          <w:rFonts w:ascii="Gill Sans MT" w:hAnsi="Gill Sans MT"/>
          <w:sz w:val="22"/>
          <w:szCs w:val="22"/>
        </w:rPr>
        <w:t> </w:t>
      </w:r>
    </w:p>
    <w:p w14:paraId="6030E41A" w14:textId="4BA3C37D" w:rsidR="008B76AC" w:rsidRPr="00BA7E98" w:rsidRDefault="008B76AC" w:rsidP="005237AA">
      <w:pPr>
        <w:spacing w:after="0"/>
        <w:ind w:left="-709" w:right="-755"/>
        <w:rPr>
          <w:rFonts w:ascii="Gill Sans MT" w:hAnsi="Gill Sans MT"/>
          <w:sz w:val="22"/>
          <w:szCs w:val="22"/>
        </w:rPr>
      </w:pPr>
      <w:r w:rsidRPr="00BA7E98">
        <w:rPr>
          <w:rFonts w:ascii="Gill Sans MT" w:hAnsi="Gill Sans MT"/>
          <w:sz w:val="22"/>
          <w:szCs w:val="22"/>
        </w:rPr>
        <w:t>Our uniform suppliers, Monkhouse are based at 64 Calverley Road, Tunbridge Wells, TN1 2UG and can be contacted on 01892 481956. Their website address where you can order online is </w:t>
      </w:r>
      <w:hyperlink r:id="rId8" w:tgtFrame="_blank" w:history="1">
        <w:r w:rsidRPr="00BA7E98">
          <w:rPr>
            <w:rStyle w:val="Hyperlink"/>
            <w:rFonts w:ascii="Gill Sans MT" w:hAnsi="Gill Sans MT"/>
            <w:sz w:val="22"/>
            <w:szCs w:val="22"/>
          </w:rPr>
          <w:t>www.monkhouse.com</w:t>
        </w:r>
      </w:hyperlink>
      <w:r w:rsidRPr="00BA7E98">
        <w:rPr>
          <w:rFonts w:ascii="Gill Sans MT" w:hAnsi="Gill Sans MT"/>
          <w:sz w:val="22"/>
          <w:szCs w:val="22"/>
        </w:rPr>
        <w:t>. In addition, Monkhouse will be holding a pop-up event at our Senior School site on 2</w:t>
      </w:r>
      <w:r w:rsidR="004C0A8C" w:rsidRPr="00BA7E98">
        <w:rPr>
          <w:rFonts w:ascii="Gill Sans MT" w:hAnsi="Gill Sans MT"/>
          <w:sz w:val="22"/>
          <w:szCs w:val="22"/>
        </w:rPr>
        <w:t>6</w:t>
      </w:r>
      <w:r w:rsidRPr="00BA7E98">
        <w:rPr>
          <w:rFonts w:ascii="Gill Sans MT" w:hAnsi="Gill Sans MT"/>
          <w:sz w:val="22"/>
          <w:szCs w:val="22"/>
        </w:rPr>
        <w:t>th June which will be by appointment. Further details and booking arrangements will follow. </w:t>
      </w:r>
    </w:p>
    <w:p w14:paraId="4EABB2FA" w14:textId="77777777" w:rsidR="008B76AC" w:rsidRPr="00BA7E98" w:rsidRDefault="008B76AC" w:rsidP="005237AA">
      <w:pPr>
        <w:spacing w:after="0"/>
        <w:ind w:left="-709" w:right="-755"/>
        <w:rPr>
          <w:rFonts w:ascii="Gill Sans MT" w:hAnsi="Gill Sans MT"/>
          <w:sz w:val="22"/>
          <w:szCs w:val="22"/>
        </w:rPr>
      </w:pPr>
      <w:r w:rsidRPr="00BA7E98">
        <w:rPr>
          <w:rFonts w:ascii="Gill Sans MT" w:hAnsi="Gill Sans MT"/>
          <w:sz w:val="22"/>
          <w:szCs w:val="22"/>
        </w:rPr>
        <w:t> </w:t>
      </w:r>
    </w:p>
    <w:p w14:paraId="7918B1D0" w14:textId="5AAE3A94" w:rsidR="008B76AC" w:rsidRPr="00BA7E98" w:rsidRDefault="008B76AC" w:rsidP="005237AA">
      <w:pPr>
        <w:spacing w:after="0"/>
        <w:ind w:left="-709" w:right="-755"/>
        <w:rPr>
          <w:rFonts w:ascii="Gill Sans MT" w:hAnsi="Gill Sans MT"/>
          <w:sz w:val="22"/>
          <w:szCs w:val="22"/>
        </w:rPr>
      </w:pPr>
      <w:r w:rsidRPr="00BA7E98">
        <w:rPr>
          <w:rFonts w:ascii="Gill Sans MT" w:hAnsi="Gill Sans MT"/>
          <w:b/>
          <w:bCs/>
          <w:sz w:val="22"/>
          <w:szCs w:val="22"/>
        </w:rPr>
        <w:t xml:space="preserve">Transition and Information Evening: </w:t>
      </w:r>
      <w:r w:rsidR="00174A95" w:rsidRPr="00BA7E98">
        <w:rPr>
          <w:rFonts w:ascii="Gill Sans MT" w:hAnsi="Gill Sans MT"/>
          <w:b/>
          <w:bCs/>
          <w:sz w:val="22"/>
          <w:szCs w:val="22"/>
        </w:rPr>
        <w:t>Monday 29</w:t>
      </w:r>
      <w:r w:rsidR="00174A95" w:rsidRPr="00BA7E98">
        <w:rPr>
          <w:rFonts w:ascii="Gill Sans MT" w:hAnsi="Gill Sans MT"/>
          <w:b/>
          <w:bCs/>
          <w:sz w:val="22"/>
          <w:szCs w:val="22"/>
          <w:vertAlign w:val="superscript"/>
        </w:rPr>
        <w:t>th</w:t>
      </w:r>
      <w:r w:rsidR="00174A95" w:rsidRPr="00BA7E98">
        <w:rPr>
          <w:rFonts w:ascii="Gill Sans MT" w:hAnsi="Gill Sans MT"/>
          <w:b/>
          <w:bCs/>
          <w:sz w:val="22"/>
          <w:szCs w:val="22"/>
        </w:rPr>
        <w:t xml:space="preserve"> June </w:t>
      </w:r>
      <w:r w:rsidRPr="00BA7E98">
        <w:rPr>
          <w:rFonts w:ascii="Gill Sans MT" w:hAnsi="Gill Sans MT"/>
          <w:b/>
          <w:bCs/>
          <w:sz w:val="22"/>
          <w:szCs w:val="22"/>
        </w:rPr>
        <w:t>6.00pm - 8.00pm for parents of children in Reception - Year 6</w:t>
      </w:r>
      <w:r w:rsidRPr="00BA7E98">
        <w:rPr>
          <w:rFonts w:ascii="Gill Sans MT" w:hAnsi="Gill Sans MT"/>
          <w:sz w:val="22"/>
          <w:szCs w:val="22"/>
        </w:rPr>
        <w:t> </w:t>
      </w:r>
    </w:p>
    <w:p w14:paraId="436A746B" w14:textId="03EE2D77" w:rsidR="008B76AC" w:rsidRPr="00BA7E98" w:rsidRDefault="008B76AC" w:rsidP="005237AA">
      <w:pPr>
        <w:spacing w:after="0"/>
        <w:ind w:left="-709" w:right="-755"/>
        <w:rPr>
          <w:rFonts w:ascii="Gill Sans MT" w:hAnsi="Gill Sans MT"/>
          <w:sz w:val="22"/>
          <w:szCs w:val="22"/>
        </w:rPr>
      </w:pPr>
      <w:r w:rsidRPr="00BA7E98">
        <w:rPr>
          <w:rFonts w:ascii="Gill Sans MT" w:hAnsi="Gill Sans MT"/>
          <w:sz w:val="22"/>
          <w:szCs w:val="22"/>
        </w:rPr>
        <w:t> </w:t>
      </w:r>
    </w:p>
    <w:p w14:paraId="12499FBF" w14:textId="151BB91C" w:rsidR="00BA7E98" w:rsidRDefault="008B76AC" w:rsidP="005237AA">
      <w:pPr>
        <w:spacing w:after="0"/>
        <w:ind w:left="-709" w:right="-755"/>
        <w:rPr>
          <w:rFonts w:ascii="Gill Sans MT" w:hAnsi="Gill Sans MT"/>
          <w:sz w:val="22"/>
          <w:szCs w:val="22"/>
        </w:rPr>
      </w:pPr>
      <w:r w:rsidRPr="00BA7E98">
        <w:rPr>
          <w:rFonts w:ascii="Gill Sans MT" w:hAnsi="Gill Sans MT"/>
          <w:sz w:val="22"/>
          <w:szCs w:val="22"/>
        </w:rPr>
        <w:t xml:space="preserve">In addition to the above induction session for you and your child, parents are also very welcome to join us for more specific presentations to help familiarise you with the transition to the next year group. Teaching staff from each year group from Reception to Year 6 will hold two sessions during the evening, which are designed to give you an opportunity to find out about the routines, curriculum, homework and expectations for the new academic year </w:t>
      </w:r>
      <w:proofErr w:type="gramStart"/>
      <w:r w:rsidRPr="00BA7E98">
        <w:rPr>
          <w:rFonts w:ascii="Gill Sans MT" w:hAnsi="Gill Sans MT"/>
          <w:sz w:val="22"/>
          <w:szCs w:val="22"/>
        </w:rPr>
        <w:t>and also</w:t>
      </w:r>
      <w:proofErr w:type="gramEnd"/>
      <w:r w:rsidRPr="00BA7E98">
        <w:rPr>
          <w:rFonts w:ascii="Gill Sans MT" w:hAnsi="Gill Sans MT"/>
          <w:sz w:val="22"/>
          <w:szCs w:val="22"/>
        </w:rPr>
        <w:t xml:space="preserve"> to meet your child’s new teacher. Unfortunately, we cannot accommodate the children too on this evening. </w:t>
      </w:r>
    </w:p>
    <w:p w14:paraId="7242D451" w14:textId="77777777" w:rsidR="00BA7E98" w:rsidRPr="00BA7E98" w:rsidRDefault="00BA7E98" w:rsidP="00623352">
      <w:pPr>
        <w:spacing w:after="0"/>
        <w:rPr>
          <w:rFonts w:ascii="Gill Sans MT" w:hAnsi="Gill Sans MT"/>
          <w:sz w:val="22"/>
          <w:szCs w:val="22"/>
        </w:rPr>
      </w:pPr>
    </w:p>
    <w:p w14:paraId="3E22F58F" w14:textId="107CF77A" w:rsidR="008B76AC" w:rsidRPr="00BA7E98" w:rsidRDefault="008B76AC" w:rsidP="005237AA">
      <w:pPr>
        <w:spacing w:after="0"/>
        <w:ind w:left="-709" w:right="-613"/>
        <w:rPr>
          <w:rFonts w:ascii="Gill Sans MT" w:hAnsi="Gill Sans MT"/>
          <w:sz w:val="22"/>
          <w:szCs w:val="22"/>
        </w:rPr>
      </w:pPr>
      <w:r w:rsidRPr="00BA7E98">
        <w:rPr>
          <w:rFonts w:ascii="Gill Sans MT" w:hAnsi="Gill Sans MT"/>
          <w:sz w:val="22"/>
          <w:szCs w:val="22"/>
        </w:rPr>
        <w:t>The first presentation will be between </w:t>
      </w:r>
      <w:r w:rsidRPr="00BA7E98">
        <w:rPr>
          <w:rFonts w:ascii="Gill Sans MT" w:hAnsi="Gill Sans MT"/>
          <w:b/>
          <w:bCs/>
          <w:sz w:val="22"/>
          <w:szCs w:val="22"/>
        </w:rPr>
        <w:t>6.30pm and 7.00pm</w:t>
      </w:r>
      <w:r w:rsidRPr="00BA7E98">
        <w:rPr>
          <w:rFonts w:ascii="Gill Sans MT" w:hAnsi="Gill Sans MT"/>
          <w:sz w:val="22"/>
          <w:szCs w:val="22"/>
        </w:rPr>
        <w:t>, with a repeat from </w:t>
      </w:r>
      <w:r w:rsidRPr="00BA7E98">
        <w:rPr>
          <w:rFonts w:ascii="Gill Sans MT" w:hAnsi="Gill Sans MT"/>
          <w:b/>
          <w:bCs/>
          <w:sz w:val="22"/>
          <w:szCs w:val="22"/>
        </w:rPr>
        <w:t>7.15pm to 7.45pm</w:t>
      </w:r>
      <w:r w:rsidRPr="00BA7E98">
        <w:rPr>
          <w:rFonts w:ascii="Gill Sans MT" w:hAnsi="Gill Sans MT"/>
          <w:sz w:val="22"/>
          <w:szCs w:val="22"/>
        </w:rPr>
        <w:t>.</w:t>
      </w:r>
      <w:r w:rsidRPr="00BA7E98">
        <w:rPr>
          <w:rFonts w:ascii="Arial" w:hAnsi="Arial" w:cs="Arial"/>
          <w:sz w:val="22"/>
          <w:szCs w:val="22"/>
        </w:rPr>
        <w:t> </w:t>
      </w:r>
      <w:r w:rsidRPr="00BA7E98">
        <w:rPr>
          <w:rFonts w:ascii="Gill Sans MT" w:hAnsi="Gill Sans MT"/>
          <w:sz w:val="22"/>
          <w:szCs w:val="22"/>
        </w:rPr>
        <w:t>This will allow parents to attend more than one year group presentation if they have several children.</w:t>
      </w:r>
      <w:r w:rsidRPr="00BA7E98">
        <w:rPr>
          <w:rFonts w:ascii="Gill Sans MT" w:hAnsi="Gill Sans MT" w:cs="Aptos"/>
          <w:sz w:val="22"/>
          <w:szCs w:val="22"/>
        </w:rPr>
        <w:t>  </w:t>
      </w:r>
      <w:r w:rsidRPr="00BA7E98">
        <w:rPr>
          <w:rFonts w:ascii="Gill Sans MT" w:hAnsi="Gill Sans MT"/>
          <w:sz w:val="22"/>
          <w:szCs w:val="22"/>
        </w:rPr>
        <w:t>(Refreshments will be available in the Dining Room from 6.00pm until 7.15pm).</w:t>
      </w:r>
      <w:r w:rsidRPr="00BA7E98">
        <w:rPr>
          <w:rFonts w:ascii="Arial" w:hAnsi="Arial" w:cs="Arial"/>
          <w:sz w:val="22"/>
          <w:szCs w:val="22"/>
        </w:rPr>
        <w:t> </w:t>
      </w:r>
      <w:r w:rsidRPr="00BA7E98">
        <w:rPr>
          <w:rFonts w:ascii="Gill Sans MT" w:hAnsi="Gill Sans MT"/>
          <w:sz w:val="22"/>
          <w:szCs w:val="22"/>
        </w:rPr>
        <w:t> </w:t>
      </w:r>
    </w:p>
    <w:p w14:paraId="5E334783" w14:textId="77777777" w:rsidR="008B76AC" w:rsidRPr="00BA7E98" w:rsidRDefault="008B76AC" w:rsidP="005237AA">
      <w:pPr>
        <w:spacing w:after="0"/>
        <w:ind w:left="-709" w:right="-613"/>
        <w:rPr>
          <w:rFonts w:ascii="Gill Sans MT" w:hAnsi="Gill Sans MT"/>
          <w:sz w:val="22"/>
          <w:szCs w:val="22"/>
        </w:rPr>
      </w:pPr>
      <w:r w:rsidRPr="00BA7E98">
        <w:rPr>
          <w:rFonts w:ascii="Gill Sans MT" w:hAnsi="Gill Sans MT"/>
          <w:sz w:val="22"/>
          <w:szCs w:val="22"/>
        </w:rPr>
        <w:lastRenderedPageBreak/>
        <w:t> </w:t>
      </w:r>
    </w:p>
    <w:p w14:paraId="1FAF5694" w14:textId="77777777" w:rsidR="005237AA" w:rsidRDefault="005237AA" w:rsidP="005237AA">
      <w:pPr>
        <w:spacing w:after="0"/>
        <w:ind w:left="-709" w:right="-613"/>
        <w:rPr>
          <w:rFonts w:ascii="Gill Sans MT" w:hAnsi="Gill Sans MT"/>
          <w:b/>
          <w:bCs/>
          <w:sz w:val="22"/>
          <w:szCs w:val="22"/>
        </w:rPr>
      </w:pPr>
    </w:p>
    <w:p w14:paraId="586E7FC6" w14:textId="2228B462" w:rsidR="005237AA" w:rsidRDefault="005237AA" w:rsidP="005237AA">
      <w:pPr>
        <w:spacing w:after="0"/>
        <w:ind w:left="-709" w:right="-613"/>
        <w:rPr>
          <w:rFonts w:ascii="Gill Sans MT" w:hAnsi="Gill Sans MT"/>
          <w:b/>
          <w:bCs/>
          <w:sz w:val="22"/>
          <w:szCs w:val="22"/>
        </w:rPr>
      </w:pPr>
    </w:p>
    <w:p w14:paraId="34F79D9A" w14:textId="77777777" w:rsidR="005237AA" w:rsidRDefault="005237AA" w:rsidP="005237AA">
      <w:pPr>
        <w:spacing w:after="0"/>
        <w:ind w:left="-709" w:right="-613"/>
        <w:rPr>
          <w:rFonts w:ascii="Gill Sans MT" w:hAnsi="Gill Sans MT"/>
          <w:b/>
          <w:bCs/>
          <w:sz w:val="22"/>
          <w:szCs w:val="22"/>
        </w:rPr>
      </w:pPr>
    </w:p>
    <w:p w14:paraId="704B6140" w14:textId="2202972E" w:rsidR="008B76AC" w:rsidRPr="00BA7E98" w:rsidRDefault="008B76AC" w:rsidP="005237AA">
      <w:pPr>
        <w:spacing w:after="0"/>
        <w:ind w:left="-709" w:right="-613"/>
        <w:rPr>
          <w:rFonts w:ascii="Gill Sans MT" w:hAnsi="Gill Sans MT"/>
          <w:sz w:val="22"/>
          <w:szCs w:val="22"/>
        </w:rPr>
      </w:pPr>
      <w:r w:rsidRPr="00BA7E98">
        <w:rPr>
          <w:rFonts w:ascii="Gill Sans MT" w:hAnsi="Gill Sans MT"/>
          <w:b/>
          <w:bCs/>
          <w:sz w:val="22"/>
          <w:szCs w:val="22"/>
        </w:rPr>
        <w:t>At 6.00pm</w:t>
      </w:r>
      <w:r w:rsidRPr="00BA7E98">
        <w:rPr>
          <w:rFonts w:ascii="Gill Sans MT" w:hAnsi="Gill Sans MT"/>
          <w:sz w:val="22"/>
          <w:szCs w:val="22"/>
        </w:rPr>
        <w:t> in the Assembly Hall there will be a short presentation from the </w:t>
      </w:r>
      <w:r w:rsidRPr="00BA7E98">
        <w:rPr>
          <w:rFonts w:ascii="Gill Sans MT" w:hAnsi="Gill Sans MT"/>
          <w:b/>
          <w:bCs/>
          <w:sz w:val="22"/>
          <w:szCs w:val="22"/>
        </w:rPr>
        <w:t>Music Department</w:t>
      </w:r>
      <w:r w:rsidRPr="00BA7E98">
        <w:rPr>
          <w:rFonts w:ascii="Gill Sans MT" w:hAnsi="Gill Sans MT"/>
          <w:sz w:val="22"/>
          <w:szCs w:val="22"/>
        </w:rPr>
        <w:t>. This talk will explain the music curriculum from Reception to Year 6, with </w:t>
      </w:r>
      <w:proofErr w:type="gramStart"/>
      <w:r w:rsidRPr="00BA7E98">
        <w:rPr>
          <w:rFonts w:ascii="Gill Sans MT" w:hAnsi="Gill Sans MT"/>
          <w:sz w:val="22"/>
          <w:szCs w:val="22"/>
        </w:rPr>
        <w:t>particular reference</w:t>
      </w:r>
      <w:proofErr w:type="gramEnd"/>
      <w:r w:rsidRPr="00BA7E98">
        <w:rPr>
          <w:rFonts w:ascii="Gill Sans MT" w:hAnsi="Gill Sans MT"/>
          <w:sz w:val="22"/>
          <w:szCs w:val="22"/>
        </w:rPr>
        <w:t> to how music integrates with class topics and how the curriculum supports instrumental and vocal tuition. Miss Aves, the Prep School Head of Music, will also be able to answer any questions that parents may have regarding any musical matters.  </w:t>
      </w:r>
    </w:p>
    <w:p w14:paraId="16DECD56" w14:textId="77777777" w:rsidR="008B76AC" w:rsidRPr="00BA7E98" w:rsidRDefault="008B76AC" w:rsidP="005237AA">
      <w:pPr>
        <w:spacing w:after="0"/>
        <w:ind w:left="-709" w:right="-613"/>
        <w:rPr>
          <w:rFonts w:ascii="Gill Sans MT" w:hAnsi="Gill Sans MT"/>
          <w:sz w:val="22"/>
          <w:szCs w:val="22"/>
        </w:rPr>
      </w:pPr>
      <w:r w:rsidRPr="00BA7E98">
        <w:rPr>
          <w:rFonts w:ascii="Gill Sans MT" w:hAnsi="Gill Sans MT"/>
          <w:sz w:val="22"/>
          <w:szCs w:val="22"/>
        </w:rPr>
        <w:t> </w:t>
      </w:r>
    </w:p>
    <w:p w14:paraId="7C782418" w14:textId="77777777" w:rsidR="008B76AC" w:rsidRPr="00BA7E98" w:rsidRDefault="008B76AC" w:rsidP="005237AA">
      <w:pPr>
        <w:spacing w:after="0"/>
        <w:ind w:left="-709" w:right="-613"/>
        <w:rPr>
          <w:rFonts w:ascii="Gill Sans MT" w:hAnsi="Gill Sans MT"/>
          <w:sz w:val="22"/>
          <w:szCs w:val="22"/>
        </w:rPr>
      </w:pPr>
      <w:r w:rsidRPr="00BA7E98">
        <w:rPr>
          <w:rFonts w:ascii="Gill Sans MT" w:hAnsi="Gill Sans MT"/>
          <w:b/>
          <w:bCs/>
          <w:sz w:val="22"/>
          <w:szCs w:val="22"/>
        </w:rPr>
        <w:t>Sport:  </w:t>
      </w:r>
      <w:r w:rsidRPr="00BA7E98">
        <w:rPr>
          <w:rFonts w:ascii="Gill Sans MT" w:hAnsi="Gill Sans MT"/>
          <w:sz w:val="22"/>
          <w:szCs w:val="22"/>
        </w:rPr>
        <w:t>Mr Kempson (Head of Prep School Sport) and Mrs Hiscock (PE Teacher) will be available in the Sports Hall between the two presentations where they will be delighted to provide information and answer any questions you may have regarding sport at Lingfield.  </w:t>
      </w:r>
    </w:p>
    <w:p w14:paraId="280DB457" w14:textId="77777777" w:rsidR="008B76AC" w:rsidRPr="00BA7E98" w:rsidRDefault="008B76AC" w:rsidP="005237AA">
      <w:pPr>
        <w:spacing w:after="0"/>
        <w:ind w:left="-709" w:right="-613"/>
        <w:rPr>
          <w:rFonts w:ascii="Gill Sans MT" w:hAnsi="Gill Sans MT"/>
          <w:sz w:val="22"/>
          <w:szCs w:val="22"/>
        </w:rPr>
      </w:pPr>
      <w:r w:rsidRPr="00BA7E98">
        <w:rPr>
          <w:rFonts w:ascii="Gill Sans MT" w:hAnsi="Gill Sans MT"/>
          <w:sz w:val="22"/>
          <w:szCs w:val="22"/>
        </w:rPr>
        <w:t> </w:t>
      </w:r>
    </w:p>
    <w:p w14:paraId="30CC3EC1" w14:textId="77777777" w:rsidR="008B76AC" w:rsidRPr="00BA7E98" w:rsidRDefault="008B76AC" w:rsidP="005237AA">
      <w:pPr>
        <w:spacing w:after="0"/>
        <w:ind w:left="-709" w:right="-613"/>
        <w:rPr>
          <w:rFonts w:ascii="Gill Sans MT" w:hAnsi="Gill Sans MT"/>
          <w:sz w:val="22"/>
          <w:szCs w:val="22"/>
        </w:rPr>
      </w:pPr>
      <w:r w:rsidRPr="00BA7E98">
        <w:rPr>
          <w:rFonts w:ascii="Gill Sans MT" w:hAnsi="Gill Sans MT"/>
          <w:sz w:val="22"/>
          <w:szCs w:val="22"/>
        </w:rPr>
        <w:t>Mrs Hubbard and I will be available in the Dining Room throughout the evening if you would like to come and say hello or if you have any concerns that you would like to discuss. </w:t>
      </w:r>
    </w:p>
    <w:p w14:paraId="26904117" w14:textId="77777777" w:rsidR="008B76AC" w:rsidRPr="00BA7E98" w:rsidRDefault="008B76AC" w:rsidP="005237AA">
      <w:pPr>
        <w:spacing w:after="0"/>
        <w:ind w:left="-709" w:right="-613"/>
        <w:rPr>
          <w:rFonts w:ascii="Gill Sans MT" w:hAnsi="Gill Sans MT"/>
          <w:sz w:val="22"/>
          <w:szCs w:val="22"/>
        </w:rPr>
      </w:pPr>
      <w:r w:rsidRPr="00BA7E98">
        <w:rPr>
          <w:rFonts w:ascii="Gill Sans MT" w:hAnsi="Gill Sans MT"/>
          <w:sz w:val="22"/>
          <w:szCs w:val="22"/>
        </w:rPr>
        <w:t> </w:t>
      </w:r>
    </w:p>
    <w:p w14:paraId="071DD412" w14:textId="77777777" w:rsidR="008B76AC" w:rsidRPr="00BA7E98" w:rsidRDefault="008B76AC" w:rsidP="005237AA">
      <w:pPr>
        <w:spacing w:after="0"/>
        <w:ind w:left="-709" w:right="-613"/>
        <w:rPr>
          <w:rFonts w:ascii="Gill Sans MT" w:hAnsi="Gill Sans MT"/>
          <w:sz w:val="22"/>
          <w:szCs w:val="22"/>
        </w:rPr>
      </w:pPr>
      <w:r w:rsidRPr="00BA7E98">
        <w:rPr>
          <w:rFonts w:ascii="Gill Sans MT" w:hAnsi="Gill Sans MT"/>
          <w:sz w:val="22"/>
          <w:szCs w:val="22"/>
        </w:rPr>
        <w:t>If you would like to attend the Transition Evening, these are the locations of the presentations (there will be signage to help you find the right room): </w:t>
      </w:r>
    </w:p>
    <w:p w14:paraId="1E5D594F" w14:textId="7B7B05E1" w:rsidR="008B76AC" w:rsidRPr="00BA7E98" w:rsidRDefault="008B76AC" w:rsidP="005237AA">
      <w:pPr>
        <w:spacing w:after="0"/>
        <w:ind w:left="-709" w:right="-613"/>
        <w:rPr>
          <w:rFonts w:ascii="Gill Sans MT" w:hAnsi="Gill Sans MT"/>
          <w:sz w:val="22"/>
          <w:szCs w:val="22"/>
        </w:rPr>
      </w:pPr>
    </w:p>
    <w:tbl>
      <w:tblPr>
        <w:tblStyle w:val="TableGrid"/>
        <w:tblW w:w="10349" w:type="dxa"/>
        <w:tblInd w:w="-714" w:type="dxa"/>
        <w:tblLook w:val="04A0" w:firstRow="1" w:lastRow="0" w:firstColumn="1" w:lastColumn="0" w:noHBand="0" w:noVBand="1"/>
      </w:tblPr>
      <w:tblGrid>
        <w:gridCol w:w="4253"/>
        <w:gridCol w:w="6096"/>
      </w:tblGrid>
      <w:tr w:rsidR="00A33244" w:rsidRPr="00BA7E98" w14:paraId="37DB7EF3" w14:textId="77777777" w:rsidTr="005237AA">
        <w:tc>
          <w:tcPr>
            <w:tcW w:w="4253" w:type="dxa"/>
          </w:tcPr>
          <w:p w14:paraId="1A0406B4" w14:textId="2BAC6B4A" w:rsidR="00A33244" w:rsidRPr="00BA7E98" w:rsidRDefault="00A33244" w:rsidP="005237AA">
            <w:pPr>
              <w:ind w:left="33" w:right="-613"/>
              <w:rPr>
                <w:rFonts w:ascii="Gill Sans MT" w:hAnsi="Gill Sans MT"/>
                <w:sz w:val="22"/>
                <w:szCs w:val="22"/>
              </w:rPr>
            </w:pPr>
            <w:r w:rsidRPr="00BA7E98">
              <w:rPr>
                <w:rFonts w:ascii="Gill Sans MT" w:hAnsi="Gill Sans MT"/>
                <w:b/>
                <w:bCs/>
                <w:sz w:val="22"/>
                <w:szCs w:val="22"/>
              </w:rPr>
              <w:t>If your child is joining:</w:t>
            </w:r>
          </w:p>
        </w:tc>
        <w:tc>
          <w:tcPr>
            <w:tcW w:w="6096" w:type="dxa"/>
          </w:tcPr>
          <w:p w14:paraId="2781EB81" w14:textId="46EEE021" w:rsidR="00A33244" w:rsidRPr="00BA7E98" w:rsidRDefault="00A33244" w:rsidP="005237AA">
            <w:pPr>
              <w:ind w:left="-709" w:right="-613" w:firstLine="709"/>
              <w:rPr>
                <w:rFonts w:ascii="Gill Sans MT" w:hAnsi="Gill Sans MT"/>
                <w:sz w:val="22"/>
                <w:szCs w:val="22"/>
              </w:rPr>
            </w:pPr>
            <w:r w:rsidRPr="00BA7E98">
              <w:rPr>
                <w:rFonts w:ascii="Gill Sans MT" w:hAnsi="Gill Sans MT"/>
                <w:b/>
                <w:bCs/>
                <w:sz w:val="22"/>
                <w:szCs w:val="22"/>
              </w:rPr>
              <w:t>Please go to this classroom:</w:t>
            </w:r>
            <w:r w:rsidRPr="00BA7E98">
              <w:rPr>
                <w:rFonts w:ascii="Gill Sans MT" w:hAnsi="Gill Sans MT"/>
                <w:sz w:val="22"/>
                <w:szCs w:val="22"/>
              </w:rPr>
              <w:t> </w:t>
            </w:r>
          </w:p>
        </w:tc>
      </w:tr>
      <w:tr w:rsidR="00A33244" w:rsidRPr="00BA7E98" w14:paraId="5AEC83AD" w14:textId="77777777" w:rsidTr="005237AA">
        <w:tc>
          <w:tcPr>
            <w:tcW w:w="4253" w:type="dxa"/>
          </w:tcPr>
          <w:p w14:paraId="7AA21401" w14:textId="1705073E" w:rsidR="00A33244" w:rsidRPr="00BA7E98" w:rsidRDefault="00A33244" w:rsidP="005237AA">
            <w:pPr>
              <w:ind w:left="33" w:right="-613"/>
              <w:rPr>
                <w:rFonts w:ascii="Gill Sans MT" w:hAnsi="Gill Sans MT"/>
                <w:sz w:val="22"/>
                <w:szCs w:val="22"/>
              </w:rPr>
            </w:pPr>
            <w:r w:rsidRPr="00BA7E98">
              <w:rPr>
                <w:rFonts w:ascii="Gill Sans MT" w:hAnsi="Gill Sans MT"/>
                <w:sz w:val="22"/>
                <w:szCs w:val="22"/>
              </w:rPr>
              <w:t>Reception </w:t>
            </w:r>
          </w:p>
        </w:tc>
        <w:tc>
          <w:tcPr>
            <w:tcW w:w="6096" w:type="dxa"/>
          </w:tcPr>
          <w:p w14:paraId="36E66180" w14:textId="56EBA49E" w:rsidR="00A33244" w:rsidRPr="00BA7E98" w:rsidRDefault="00A33244" w:rsidP="005237AA">
            <w:pPr>
              <w:ind w:left="-709" w:right="-613" w:firstLine="709"/>
              <w:rPr>
                <w:rFonts w:ascii="Gill Sans MT" w:hAnsi="Gill Sans MT"/>
                <w:sz w:val="22"/>
                <w:szCs w:val="22"/>
              </w:rPr>
            </w:pPr>
            <w:r w:rsidRPr="00BA7E98">
              <w:rPr>
                <w:rFonts w:ascii="Gill Sans MT" w:hAnsi="Gill Sans MT"/>
                <w:sz w:val="22"/>
                <w:szCs w:val="22"/>
              </w:rPr>
              <w:t>Sunbeams </w:t>
            </w:r>
          </w:p>
        </w:tc>
      </w:tr>
      <w:tr w:rsidR="00A33244" w:rsidRPr="00BA7E98" w14:paraId="0C839DAB" w14:textId="77777777" w:rsidTr="005237AA">
        <w:tc>
          <w:tcPr>
            <w:tcW w:w="4253" w:type="dxa"/>
          </w:tcPr>
          <w:p w14:paraId="3E847AD6" w14:textId="36F3A180" w:rsidR="00A33244" w:rsidRPr="00BA7E98" w:rsidRDefault="00A33244" w:rsidP="005237AA">
            <w:pPr>
              <w:ind w:left="33" w:right="-613"/>
              <w:rPr>
                <w:rFonts w:ascii="Gill Sans MT" w:hAnsi="Gill Sans MT"/>
                <w:sz w:val="22"/>
                <w:szCs w:val="22"/>
              </w:rPr>
            </w:pPr>
            <w:r w:rsidRPr="00BA7E98">
              <w:rPr>
                <w:rFonts w:ascii="Gill Sans MT" w:hAnsi="Gill Sans MT"/>
                <w:sz w:val="22"/>
                <w:szCs w:val="22"/>
              </w:rPr>
              <w:t>Year 1 </w:t>
            </w:r>
          </w:p>
        </w:tc>
        <w:tc>
          <w:tcPr>
            <w:tcW w:w="6096" w:type="dxa"/>
          </w:tcPr>
          <w:p w14:paraId="7B69284C" w14:textId="29172E92" w:rsidR="00A33244" w:rsidRPr="00BA7E98" w:rsidRDefault="00A33244" w:rsidP="005237AA">
            <w:pPr>
              <w:ind w:left="-709" w:right="-613" w:firstLine="709"/>
              <w:rPr>
                <w:rFonts w:ascii="Gill Sans MT" w:hAnsi="Gill Sans MT"/>
                <w:sz w:val="22"/>
                <w:szCs w:val="22"/>
              </w:rPr>
            </w:pPr>
            <w:r w:rsidRPr="00BA7E98">
              <w:rPr>
                <w:rFonts w:ascii="Gill Sans MT" w:hAnsi="Gill Sans MT"/>
                <w:sz w:val="22"/>
                <w:szCs w:val="22"/>
              </w:rPr>
              <w:t>1 (Oakleigh Building) </w:t>
            </w:r>
          </w:p>
        </w:tc>
      </w:tr>
      <w:tr w:rsidR="00A33244" w:rsidRPr="00BA7E98" w14:paraId="47597798" w14:textId="77777777" w:rsidTr="005237AA">
        <w:tc>
          <w:tcPr>
            <w:tcW w:w="4253" w:type="dxa"/>
          </w:tcPr>
          <w:p w14:paraId="30446F7B" w14:textId="3B878C62" w:rsidR="00A33244" w:rsidRPr="00BA7E98" w:rsidRDefault="00A33244" w:rsidP="005237AA">
            <w:pPr>
              <w:ind w:left="33" w:right="-613"/>
              <w:rPr>
                <w:rFonts w:ascii="Gill Sans MT" w:hAnsi="Gill Sans MT"/>
                <w:sz w:val="22"/>
                <w:szCs w:val="22"/>
              </w:rPr>
            </w:pPr>
            <w:r w:rsidRPr="00BA7E98">
              <w:rPr>
                <w:rFonts w:ascii="Gill Sans MT" w:hAnsi="Gill Sans MT"/>
                <w:sz w:val="22"/>
                <w:szCs w:val="22"/>
              </w:rPr>
              <w:t>Year 2 </w:t>
            </w:r>
          </w:p>
        </w:tc>
        <w:tc>
          <w:tcPr>
            <w:tcW w:w="6096" w:type="dxa"/>
          </w:tcPr>
          <w:p w14:paraId="4C758AAA" w14:textId="79626376" w:rsidR="00A33244" w:rsidRPr="00BA7E98" w:rsidRDefault="00A33244" w:rsidP="005237AA">
            <w:pPr>
              <w:ind w:left="-709" w:right="-613" w:firstLine="709"/>
              <w:rPr>
                <w:rFonts w:ascii="Gill Sans MT" w:hAnsi="Gill Sans MT"/>
                <w:sz w:val="22"/>
                <w:szCs w:val="22"/>
              </w:rPr>
            </w:pPr>
            <w:r w:rsidRPr="00BA7E98">
              <w:rPr>
                <w:rFonts w:ascii="Gill Sans MT" w:hAnsi="Gill Sans MT"/>
                <w:sz w:val="22"/>
                <w:szCs w:val="22"/>
              </w:rPr>
              <w:t>2A (Oakleigh Building by the Dining Room staircase.) </w:t>
            </w:r>
          </w:p>
        </w:tc>
      </w:tr>
      <w:tr w:rsidR="00A33244" w:rsidRPr="00BA7E98" w14:paraId="2C9A5CDE" w14:textId="77777777" w:rsidTr="005237AA">
        <w:tc>
          <w:tcPr>
            <w:tcW w:w="4253" w:type="dxa"/>
          </w:tcPr>
          <w:p w14:paraId="3B33BFA2" w14:textId="61AB95FE" w:rsidR="00A33244" w:rsidRPr="00BA7E98" w:rsidRDefault="00A33244" w:rsidP="005237AA">
            <w:pPr>
              <w:ind w:left="33" w:right="-613"/>
              <w:rPr>
                <w:rFonts w:ascii="Gill Sans MT" w:hAnsi="Gill Sans MT"/>
                <w:sz w:val="22"/>
                <w:szCs w:val="22"/>
              </w:rPr>
            </w:pPr>
            <w:r w:rsidRPr="00BA7E98">
              <w:rPr>
                <w:rFonts w:ascii="Gill Sans MT" w:hAnsi="Gill Sans MT"/>
                <w:sz w:val="22"/>
                <w:szCs w:val="22"/>
              </w:rPr>
              <w:t>Year 3 </w:t>
            </w:r>
          </w:p>
        </w:tc>
        <w:tc>
          <w:tcPr>
            <w:tcW w:w="6096" w:type="dxa"/>
          </w:tcPr>
          <w:p w14:paraId="4B4B8E2E" w14:textId="0EA6221E" w:rsidR="00A33244" w:rsidRPr="00BA7E98" w:rsidRDefault="00A33244" w:rsidP="005237AA">
            <w:pPr>
              <w:ind w:left="180" w:right="-613" w:hanging="180"/>
              <w:rPr>
                <w:rFonts w:ascii="Gill Sans MT" w:hAnsi="Gill Sans MT"/>
                <w:sz w:val="22"/>
                <w:szCs w:val="22"/>
              </w:rPr>
            </w:pPr>
            <w:r w:rsidRPr="00BA7E98">
              <w:rPr>
                <w:rFonts w:ascii="Gill Sans MT" w:hAnsi="Gill Sans MT"/>
                <w:sz w:val="22"/>
                <w:szCs w:val="22"/>
              </w:rPr>
              <w:t>3B (Oakleigh Building main entrance, then turn left.) </w:t>
            </w:r>
          </w:p>
        </w:tc>
      </w:tr>
      <w:tr w:rsidR="00A33244" w:rsidRPr="00BA7E98" w14:paraId="2F7EFC8F" w14:textId="77777777" w:rsidTr="005237AA">
        <w:tc>
          <w:tcPr>
            <w:tcW w:w="4253" w:type="dxa"/>
          </w:tcPr>
          <w:p w14:paraId="5FF5481F" w14:textId="1677A182" w:rsidR="00A33244" w:rsidRPr="00BA7E98" w:rsidRDefault="00A33244" w:rsidP="005237AA">
            <w:pPr>
              <w:ind w:left="33" w:right="-613"/>
              <w:rPr>
                <w:rFonts w:ascii="Gill Sans MT" w:hAnsi="Gill Sans MT"/>
                <w:sz w:val="22"/>
                <w:szCs w:val="22"/>
              </w:rPr>
            </w:pPr>
            <w:r w:rsidRPr="00BA7E98">
              <w:rPr>
                <w:rFonts w:ascii="Gill Sans MT" w:hAnsi="Gill Sans MT"/>
                <w:sz w:val="22"/>
                <w:szCs w:val="22"/>
              </w:rPr>
              <w:t>Year 4 </w:t>
            </w:r>
          </w:p>
        </w:tc>
        <w:tc>
          <w:tcPr>
            <w:tcW w:w="6096" w:type="dxa"/>
          </w:tcPr>
          <w:p w14:paraId="5FDCAA52" w14:textId="067BAC15" w:rsidR="00A33244" w:rsidRPr="00BA7E98" w:rsidRDefault="00A33244" w:rsidP="005237AA">
            <w:pPr>
              <w:ind w:left="-709" w:right="-613" w:firstLine="709"/>
              <w:rPr>
                <w:rFonts w:ascii="Gill Sans MT" w:hAnsi="Gill Sans MT"/>
                <w:sz w:val="22"/>
                <w:szCs w:val="22"/>
              </w:rPr>
            </w:pPr>
            <w:r w:rsidRPr="00BA7E98">
              <w:rPr>
                <w:rFonts w:ascii="Gill Sans MT" w:hAnsi="Gill Sans MT"/>
                <w:sz w:val="22"/>
                <w:szCs w:val="22"/>
              </w:rPr>
              <w:t>4B (Oakleigh Building main entrance, then turn right.) </w:t>
            </w:r>
          </w:p>
        </w:tc>
      </w:tr>
      <w:tr w:rsidR="00A33244" w:rsidRPr="00BA7E98" w14:paraId="1A6C86CC" w14:textId="77777777" w:rsidTr="005237AA">
        <w:tc>
          <w:tcPr>
            <w:tcW w:w="4253" w:type="dxa"/>
          </w:tcPr>
          <w:p w14:paraId="6096E23F" w14:textId="5185496A" w:rsidR="00A33244" w:rsidRPr="00BA7E98" w:rsidRDefault="00A33244" w:rsidP="005237AA">
            <w:pPr>
              <w:ind w:left="33" w:right="-613"/>
              <w:rPr>
                <w:rFonts w:ascii="Gill Sans MT" w:hAnsi="Gill Sans MT"/>
                <w:sz w:val="22"/>
                <w:szCs w:val="22"/>
              </w:rPr>
            </w:pPr>
            <w:r w:rsidRPr="00BA7E98">
              <w:rPr>
                <w:rFonts w:ascii="Gill Sans MT" w:hAnsi="Gill Sans MT"/>
                <w:sz w:val="22"/>
                <w:szCs w:val="22"/>
              </w:rPr>
              <w:t>Year 5 </w:t>
            </w:r>
          </w:p>
        </w:tc>
        <w:tc>
          <w:tcPr>
            <w:tcW w:w="6096" w:type="dxa"/>
          </w:tcPr>
          <w:p w14:paraId="177263D4" w14:textId="015E52A9" w:rsidR="00A33244" w:rsidRPr="00BA7E98" w:rsidRDefault="00A33244" w:rsidP="005237AA">
            <w:pPr>
              <w:ind w:left="-709" w:right="-613" w:firstLine="709"/>
              <w:rPr>
                <w:rFonts w:ascii="Gill Sans MT" w:hAnsi="Gill Sans MT"/>
                <w:sz w:val="22"/>
                <w:szCs w:val="22"/>
              </w:rPr>
            </w:pPr>
            <w:r w:rsidRPr="00BA7E98">
              <w:rPr>
                <w:rFonts w:ascii="Gill Sans MT" w:hAnsi="Gill Sans MT"/>
                <w:sz w:val="22"/>
                <w:szCs w:val="22"/>
              </w:rPr>
              <w:t>5B (St Joseph’s, opposite the Prep School Office.) </w:t>
            </w:r>
          </w:p>
        </w:tc>
      </w:tr>
      <w:tr w:rsidR="00A33244" w:rsidRPr="00BA7E98" w14:paraId="2783AA07" w14:textId="77777777" w:rsidTr="005237AA">
        <w:tc>
          <w:tcPr>
            <w:tcW w:w="4253" w:type="dxa"/>
          </w:tcPr>
          <w:p w14:paraId="018CD0DE" w14:textId="1A95C722" w:rsidR="00A33244" w:rsidRPr="00BA7E98" w:rsidRDefault="00A33244" w:rsidP="005237AA">
            <w:pPr>
              <w:ind w:left="33" w:right="-613"/>
              <w:rPr>
                <w:rFonts w:ascii="Gill Sans MT" w:hAnsi="Gill Sans MT"/>
                <w:sz w:val="22"/>
                <w:szCs w:val="22"/>
              </w:rPr>
            </w:pPr>
            <w:r w:rsidRPr="00BA7E98">
              <w:rPr>
                <w:rFonts w:ascii="Gill Sans MT" w:hAnsi="Gill Sans MT"/>
                <w:sz w:val="22"/>
                <w:szCs w:val="22"/>
              </w:rPr>
              <w:t>Year 6 </w:t>
            </w:r>
          </w:p>
        </w:tc>
        <w:tc>
          <w:tcPr>
            <w:tcW w:w="6096" w:type="dxa"/>
          </w:tcPr>
          <w:p w14:paraId="123572D9" w14:textId="7F051D7E" w:rsidR="00A33244" w:rsidRPr="00BA7E98" w:rsidRDefault="00A33244" w:rsidP="005237AA">
            <w:pPr>
              <w:ind w:left="-709" w:right="-613" w:firstLine="709"/>
              <w:rPr>
                <w:rFonts w:ascii="Gill Sans MT" w:hAnsi="Gill Sans MT"/>
                <w:sz w:val="22"/>
                <w:szCs w:val="22"/>
              </w:rPr>
            </w:pPr>
            <w:r w:rsidRPr="00BA7E98">
              <w:rPr>
                <w:rFonts w:ascii="Gill Sans MT" w:hAnsi="Gill Sans MT"/>
                <w:sz w:val="22"/>
                <w:szCs w:val="22"/>
              </w:rPr>
              <w:t>6A (St Joseph’s, upstairs and opposite the IT Suites.) </w:t>
            </w:r>
          </w:p>
        </w:tc>
      </w:tr>
    </w:tbl>
    <w:p w14:paraId="290662B4" w14:textId="77777777" w:rsidR="00A33244" w:rsidRPr="00BA7E98" w:rsidRDefault="00A33244" w:rsidP="005237AA">
      <w:pPr>
        <w:spacing w:after="0"/>
        <w:ind w:left="-709" w:right="-613"/>
        <w:rPr>
          <w:rFonts w:ascii="Gill Sans MT" w:hAnsi="Gill Sans MT"/>
          <w:sz w:val="22"/>
          <w:szCs w:val="22"/>
        </w:rPr>
      </w:pPr>
    </w:p>
    <w:p w14:paraId="49DEFF71" w14:textId="5C2F7898" w:rsidR="008B76AC" w:rsidRPr="00BA7E98" w:rsidRDefault="008B76AC" w:rsidP="005237AA">
      <w:pPr>
        <w:spacing w:after="0"/>
        <w:ind w:left="-709" w:right="-613"/>
        <w:rPr>
          <w:rFonts w:ascii="Gill Sans MT" w:hAnsi="Gill Sans MT"/>
          <w:sz w:val="22"/>
          <w:szCs w:val="22"/>
        </w:rPr>
      </w:pPr>
      <w:r w:rsidRPr="00BA7E98">
        <w:rPr>
          <w:rFonts w:ascii="Gill Sans MT" w:hAnsi="Gill Sans MT"/>
          <w:sz w:val="22"/>
          <w:szCs w:val="22"/>
        </w:rPr>
        <w:t>We hope you will be able to attend </w:t>
      </w:r>
      <w:proofErr w:type="gramStart"/>
      <w:r w:rsidRPr="00BA7E98">
        <w:rPr>
          <w:rFonts w:ascii="Gill Sans MT" w:hAnsi="Gill Sans MT"/>
          <w:sz w:val="22"/>
          <w:szCs w:val="22"/>
        </w:rPr>
        <w:t>both of these</w:t>
      </w:r>
      <w:proofErr w:type="gramEnd"/>
      <w:r w:rsidRPr="00BA7E98">
        <w:rPr>
          <w:rFonts w:ascii="Gill Sans MT" w:hAnsi="Gill Sans MT"/>
          <w:sz w:val="22"/>
          <w:szCs w:val="22"/>
        </w:rPr>
        <w:t> informative sessions, but if you have any queries in the meantime, please do not hesitate to contact me. It would be helpful if you could let my PA,</w:t>
      </w:r>
      <w:r w:rsidR="00A21240">
        <w:rPr>
          <w:rFonts w:ascii="Gill Sans MT" w:hAnsi="Gill Sans MT"/>
          <w:sz w:val="22"/>
          <w:szCs w:val="22"/>
        </w:rPr>
        <w:t> </w:t>
      </w:r>
      <w:r w:rsidR="00623352" w:rsidRPr="00BA7E98">
        <w:rPr>
          <w:rFonts w:ascii="Gill Sans MT" w:hAnsi="Gill Sans MT"/>
          <w:sz w:val="22"/>
          <w:szCs w:val="22"/>
        </w:rPr>
        <w:t>Marie Wright</w:t>
      </w:r>
      <w:r w:rsidRPr="00BA7E98">
        <w:rPr>
          <w:rFonts w:ascii="Gill Sans MT" w:hAnsi="Gill Sans MT"/>
          <w:sz w:val="22"/>
          <w:szCs w:val="22"/>
        </w:rPr>
        <w:t>, know if you are able to attend either of these sessions. Her email address is </w:t>
      </w:r>
      <w:hyperlink r:id="rId9" w:history="1">
        <w:r w:rsidR="00623352" w:rsidRPr="00BA7E98">
          <w:rPr>
            <w:rStyle w:val="Hyperlink"/>
            <w:rFonts w:ascii="Gill Sans MT" w:hAnsi="Gill Sans MT"/>
            <w:sz w:val="22"/>
            <w:szCs w:val="22"/>
          </w:rPr>
          <w:t>wrightm@lingfieldcollege.co.uk</w:t>
        </w:r>
      </w:hyperlink>
      <w:r w:rsidRPr="00BA7E98">
        <w:rPr>
          <w:rFonts w:ascii="Gill Sans MT" w:hAnsi="Gill Sans MT"/>
          <w:sz w:val="22"/>
          <w:szCs w:val="22"/>
        </w:rPr>
        <w:t>. </w:t>
      </w:r>
    </w:p>
    <w:p w14:paraId="0AFA7A0E" w14:textId="77777777" w:rsidR="008B76AC" w:rsidRPr="00BA7E98" w:rsidRDefault="008B76AC" w:rsidP="005237AA">
      <w:pPr>
        <w:spacing w:after="0"/>
        <w:ind w:left="-709" w:right="-613"/>
        <w:rPr>
          <w:rFonts w:ascii="Gill Sans MT" w:hAnsi="Gill Sans MT"/>
          <w:sz w:val="22"/>
          <w:szCs w:val="22"/>
        </w:rPr>
      </w:pPr>
      <w:r w:rsidRPr="00BA7E98">
        <w:rPr>
          <w:rFonts w:ascii="Arial" w:hAnsi="Arial" w:cs="Arial"/>
          <w:sz w:val="22"/>
          <w:szCs w:val="22"/>
        </w:rPr>
        <w:t> </w:t>
      </w:r>
      <w:r w:rsidRPr="00BA7E98">
        <w:rPr>
          <w:rFonts w:ascii="Gill Sans MT" w:hAnsi="Gill Sans MT"/>
          <w:sz w:val="22"/>
          <w:szCs w:val="22"/>
        </w:rPr>
        <w:t> </w:t>
      </w:r>
    </w:p>
    <w:p w14:paraId="3332C43A" w14:textId="511393FC" w:rsidR="008B76AC" w:rsidRPr="00BA7E98" w:rsidRDefault="008B76AC" w:rsidP="005237AA">
      <w:pPr>
        <w:spacing w:after="0"/>
        <w:ind w:left="-709" w:right="-613"/>
        <w:rPr>
          <w:rFonts w:ascii="Gill Sans MT" w:hAnsi="Gill Sans MT"/>
          <w:sz w:val="22"/>
          <w:szCs w:val="22"/>
        </w:rPr>
      </w:pPr>
      <w:r w:rsidRPr="00BA7E98">
        <w:rPr>
          <w:rFonts w:ascii="Gill Sans MT" w:hAnsi="Gill Sans MT"/>
          <w:sz w:val="22"/>
          <w:szCs w:val="22"/>
        </w:rPr>
        <w:t>Yours sincerely  </w:t>
      </w:r>
    </w:p>
    <w:p w14:paraId="3D9EAD60" w14:textId="02D5FD34" w:rsidR="008B76AC" w:rsidRPr="00BA7E98" w:rsidRDefault="008B76AC" w:rsidP="005237AA">
      <w:pPr>
        <w:spacing w:after="0"/>
        <w:ind w:left="-709" w:right="-613"/>
        <w:rPr>
          <w:rFonts w:ascii="Gill Sans MT" w:hAnsi="Gill Sans MT"/>
          <w:sz w:val="22"/>
          <w:szCs w:val="22"/>
        </w:rPr>
      </w:pPr>
      <w:r w:rsidRPr="00BA7E98">
        <w:rPr>
          <w:rFonts w:ascii="Arial" w:hAnsi="Arial" w:cs="Arial"/>
          <w:sz w:val="22"/>
          <w:szCs w:val="22"/>
        </w:rPr>
        <w:t> </w:t>
      </w:r>
      <w:r w:rsidRPr="00BA7E98">
        <w:rPr>
          <w:rFonts w:ascii="Gill Sans MT" w:hAnsi="Gill Sans MT"/>
          <w:sz w:val="22"/>
          <w:szCs w:val="22"/>
        </w:rPr>
        <w:t> </w:t>
      </w:r>
      <w:r w:rsidRPr="00BA7E98">
        <w:rPr>
          <w:rFonts w:ascii="Gill Sans MT" w:hAnsi="Gill Sans MT"/>
          <w:noProof/>
          <w:sz w:val="22"/>
          <w:szCs w:val="22"/>
        </w:rPr>
        <w:drawing>
          <wp:inline distT="0" distB="0" distL="0" distR="0" wp14:anchorId="46F15609" wp14:editId="710C6044">
            <wp:extent cx="1466850" cy="523875"/>
            <wp:effectExtent l="0" t="0" r="0" b="9525"/>
            <wp:docPr id="903355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523875"/>
                    </a:xfrm>
                    <a:prstGeom prst="rect">
                      <a:avLst/>
                    </a:prstGeom>
                    <a:noFill/>
                    <a:ln>
                      <a:noFill/>
                    </a:ln>
                  </pic:spPr>
                </pic:pic>
              </a:graphicData>
            </a:graphic>
          </wp:inline>
        </w:drawing>
      </w:r>
      <w:r w:rsidRPr="00BA7E98">
        <w:rPr>
          <w:rFonts w:ascii="Gill Sans MT" w:hAnsi="Gill Sans MT"/>
          <w:sz w:val="22"/>
          <w:szCs w:val="22"/>
        </w:rPr>
        <w:t> </w:t>
      </w:r>
    </w:p>
    <w:p w14:paraId="44F7C37A" w14:textId="7012ED8B" w:rsidR="005237AA" w:rsidRDefault="008B76AC" w:rsidP="005237AA">
      <w:pPr>
        <w:spacing w:after="0"/>
        <w:ind w:left="-709" w:right="-613"/>
        <w:rPr>
          <w:rFonts w:ascii="Gill Sans MT" w:hAnsi="Gill Sans MT"/>
          <w:sz w:val="22"/>
          <w:szCs w:val="22"/>
        </w:rPr>
      </w:pPr>
      <w:r w:rsidRPr="00BA7E98">
        <w:rPr>
          <w:rFonts w:ascii="Gill Sans MT" w:hAnsi="Gill Sans MT"/>
          <w:sz w:val="22"/>
          <w:szCs w:val="22"/>
        </w:rPr>
        <w:t>Mrs Jacky Shackel </w:t>
      </w:r>
    </w:p>
    <w:p w14:paraId="635298D6" w14:textId="493D050E" w:rsidR="00C501EF" w:rsidRPr="00BA7E98" w:rsidRDefault="008B76AC" w:rsidP="005237AA">
      <w:pPr>
        <w:spacing w:after="0"/>
        <w:ind w:left="-709" w:right="-613"/>
        <w:rPr>
          <w:rFonts w:ascii="Gill Sans MT" w:hAnsi="Gill Sans MT"/>
          <w:sz w:val="22"/>
          <w:szCs w:val="22"/>
        </w:rPr>
      </w:pPr>
      <w:r w:rsidRPr="00BA7E98">
        <w:rPr>
          <w:rFonts w:ascii="Gill Sans MT" w:hAnsi="Gill Sans MT"/>
          <w:sz w:val="22"/>
          <w:szCs w:val="22"/>
        </w:rPr>
        <w:t>Head of Prep School </w:t>
      </w:r>
      <w:r w:rsidR="00A33244" w:rsidRPr="00BA7E98">
        <w:rPr>
          <w:noProof/>
          <w:sz w:val="22"/>
          <w:szCs w:val="22"/>
        </w:rPr>
        <w:drawing>
          <wp:anchor distT="0" distB="0" distL="114300" distR="114300" simplePos="0" relativeHeight="251658241" behindDoc="1" locked="1" layoutInCell="1" allowOverlap="1" wp14:anchorId="5207066D" wp14:editId="2779DAE0">
            <wp:simplePos x="0" y="0"/>
            <wp:positionH relativeFrom="page">
              <wp:align>left</wp:align>
            </wp:positionH>
            <wp:positionV relativeFrom="page">
              <wp:align>top</wp:align>
            </wp:positionV>
            <wp:extent cx="7705725" cy="10648950"/>
            <wp:effectExtent l="0" t="0" r="9525" b="0"/>
            <wp:wrapNone/>
            <wp:docPr id="1318646934" name="Picture 1"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8646934" name="Picture 1" descr="A white background with black dot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05725" cy="10648950"/>
                    </a:xfrm>
                    <a:prstGeom prst="rect">
                      <a:avLst/>
                    </a:prstGeom>
                  </pic:spPr>
                </pic:pic>
              </a:graphicData>
            </a:graphic>
            <wp14:sizeRelH relativeFrom="page">
              <wp14:pctWidth>0</wp14:pctWidth>
            </wp14:sizeRelH>
            <wp14:sizeRelV relativeFrom="page">
              <wp14:pctHeight>0</wp14:pctHeight>
            </wp14:sizeRelV>
          </wp:anchor>
        </w:drawing>
      </w:r>
      <w:r w:rsidR="00B35271" w:rsidRPr="00BA7E98">
        <w:rPr>
          <w:rFonts w:ascii="Gill Sans MT" w:hAnsi="Gill Sans MT"/>
          <w:sz w:val="22"/>
          <w:szCs w:val="22"/>
        </w:rPr>
        <w:tab/>
      </w:r>
    </w:p>
    <w:sectPr w:rsidR="00C501EF" w:rsidRPr="00BA7E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AC"/>
    <w:rsid w:val="000642B1"/>
    <w:rsid w:val="00174A95"/>
    <w:rsid w:val="00237366"/>
    <w:rsid w:val="004C0A8C"/>
    <w:rsid w:val="004C79A5"/>
    <w:rsid w:val="005237AA"/>
    <w:rsid w:val="005A26A1"/>
    <w:rsid w:val="00623352"/>
    <w:rsid w:val="006C0B1A"/>
    <w:rsid w:val="006D480E"/>
    <w:rsid w:val="00721404"/>
    <w:rsid w:val="007554FB"/>
    <w:rsid w:val="007F54CE"/>
    <w:rsid w:val="00840A0B"/>
    <w:rsid w:val="008B76AC"/>
    <w:rsid w:val="008E1879"/>
    <w:rsid w:val="00924519"/>
    <w:rsid w:val="00984B85"/>
    <w:rsid w:val="009B7B84"/>
    <w:rsid w:val="00A21240"/>
    <w:rsid w:val="00A33244"/>
    <w:rsid w:val="00AA3077"/>
    <w:rsid w:val="00B35271"/>
    <w:rsid w:val="00BA7E98"/>
    <w:rsid w:val="00BB2823"/>
    <w:rsid w:val="00BD67D4"/>
    <w:rsid w:val="00C405A5"/>
    <w:rsid w:val="00C501EF"/>
    <w:rsid w:val="00D738E1"/>
    <w:rsid w:val="00D80110"/>
    <w:rsid w:val="00EB59AE"/>
    <w:rsid w:val="00F37D5D"/>
    <w:rsid w:val="00FD7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F3D0"/>
  <w15:chartTrackingRefBased/>
  <w15:docId w15:val="{6E5F63B7-0C5E-4907-8020-C8380D6A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6AC"/>
    <w:rPr>
      <w:rFonts w:eastAsiaTheme="majorEastAsia" w:cstheme="majorBidi"/>
      <w:color w:val="272727" w:themeColor="text1" w:themeTint="D8"/>
    </w:rPr>
  </w:style>
  <w:style w:type="paragraph" w:styleId="Title">
    <w:name w:val="Title"/>
    <w:basedOn w:val="Normal"/>
    <w:next w:val="Normal"/>
    <w:link w:val="TitleChar"/>
    <w:uiPriority w:val="10"/>
    <w:qFormat/>
    <w:rsid w:val="008B7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6AC"/>
    <w:pPr>
      <w:spacing w:before="160"/>
      <w:jc w:val="center"/>
    </w:pPr>
    <w:rPr>
      <w:i/>
      <w:iCs/>
      <w:color w:val="404040" w:themeColor="text1" w:themeTint="BF"/>
    </w:rPr>
  </w:style>
  <w:style w:type="character" w:customStyle="1" w:styleId="QuoteChar">
    <w:name w:val="Quote Char"/>
    <w:basedOn w:val="DefaultParagraphFont"/>
    <w:link w:val="Quote"/>
    <w:uiPriority w:val="29"/>
    <w:rsid w:val="008B76AC"/>
    <w:rPr>
      <w:i/>
      <w:iCs/>
      <w:color w:val="404040" w:themeColor="text1" w:themeTint="BF"/>
    </w:rPr>
  </w:style>
  <w:style w:type="paragraph" w:styleId="ListParagraph">
    <w:name w:val="List Paragraph"/>
    <w:basedOn w:val="Normal"/>
    <w:uiPriority w:val="34"/>
    <w:qFormat/>
    <w:rsid w:val="008B76AC"/>
    <w:pPr>
      <w:ind w:left="720"/>
      <w:contextualSpacing/>
    </w:pPr>
  </w:style>
  <w:style w:type="character" w:styleId="IntenseEmphasis">
    <w:name w:val="Intense Emphasis"/>
    <w:basedOn w:val="DefaultParagraphFont"/>
    <w:uiPriority w:val="21"/>
    <w:qFormat/>
    <w:rsid w:val="008B76AC"/>
    <w:rPr>
      <w:i/>
      <w:iCs/>
      <w:color w:val="0F4761" w:themeColor="accent1" w:themeShade="BF"/>
    </w:rPr>
  </w:style>
  <w:style w:type="paragraph" w:styleId="IntenseQuote">
    <w:name w:val="Intense Quote"/>
    <w:basedOn w:val="Normal"/>
    <w:next w:val="Normal"/>
    <w:link w:val="IntenseQuoteChar"/>
    <w:uiPriority w:val="30"/>
    <w:qFormat/>
    <w:rsid w:val="008B7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6AC"/>
    <w:rPr>
      <w:i/>
      <w:iCs/>
      <w:color w:val="0F4761" w:themeColor="accent1" w:themeShade="BF"/>
    </w:rPr>
  </w:style>
  <w:style w:type="character" w:styleId="IntenseReference">
    <w:name w:val="Intense Reference"/>
    <w:basedOn w:val="DefaultParagraphFont"/>
    <w:uiPriority w:val="32"/>
    <w:qFormat/>
    <w:rsid w:val="008B76AC"/>
    <w:rPr>
      <w:b/>
      <w:bCs/>
      <w:smallCaps/>
      <w:color w:val="0F4761" w:themeColor="accent1" w:themeShade="BF"/>
      <w:spacing w:val="5"/>
    </w:rPr>
  </w:style>
  <w:style w:type="character" w:styleId="Hyperlink">
    <w:name w:val="Hyperlink"/>
    <w:basedOn w:val="DefaultParagraphFont"/>
    <w:uiPriority w:val="99"/>
    <w:unhideWhenUsed/>
    <w:rsid w:val="008B76AC"/>
    <w:rPr>
      <w:color w:val="467886" w:themeColor="hyperlink"/>
      <w:u w:val="single"/>
    </w:rPr>
  </w:style>
  <w:style w:type="character" w:styleId="UnresolvedMention">
    <w:name w:val="Unresolved Mention"/>
    <w:basedOn w:val="DefaultParagraphFont"/>
    <w:uiPriority w:val="99"/>
    <w:semiHidden/>
    <w:unhideWhenUsed/>
    <w:rsid w:val="008B76AC"/>
    <w:rPr>
      <w:color w:val="605E5C"/>
      <w:shd w:val="clear" w:color="auto" w:fill="E1DFDD"/>
    </w:rPr>
  </w:style>
  <w:style w:type="table" w:styleId="TableGrid">
    <w:name w:val="Table Grid"/>
    <w:basedOn w:val="TableNormal"/>
    <w:uiPriority w:val="39"/>
    <w:rsid w:val="00A3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mmonds-ltd.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mailto:wrightm@lingfieldcolleg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8055b9-85ab-418d-bd23-ce145cbe01c5">
      <Terms xmlns="http://schemas.microsoft.com/office/infopath/2007/PartnerControls"/>
    </lcf76f155ced4ddcb4097134ff3c332f>
    <TaxCatchAll xmlns="3f2b94a6-bd2c-430d-8ca8-a819bf564101" xsi:nil="true"/>
    <_ip_UnifiedCompliancePolicyUIAction xmlns="http://schemas.microsoft.com/sharepoint/v3" xsi:nil="true"/>
    <PersonalIdentificationData xmlns="3f2b94a6-bd2c-430d-8ca8-a819bf564101" xsi:nil="true"/>
    <_ip_UnifiedCompliancePolicyProperties xmlns="http://schemas.microsoft.com/sharepoint/v3" xsi:nil="true"/>
    <mdc309f0ea0343bd9c1d9e8482af18df xmlns="3f2b94a6-bd2c-430d-8ca8-a819bf564101">
      <Terms xmlns="http://schemas.microsoft.com/office/infopath/2007/PartnerControls"/>
    </mdc309f0ea0343bd9c1d9e8482af18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7DAECBB40C6747921F0613342168E5" ma:contentTypeVersion="23" ma:contentTypeDescription="Create a new document." ma:contentTypeScope="" ma:versionID="b9337b20410665c13206502459be3bd0">
  <xsd:schema xmlns:xsd="http://www.w3.org/2001/XMLSchema" xmlns:xs="http://www.w3.org/2001/XMLSchema" xmlns:p="http://schemas.microsoft.com/office/2006/metadata/properties" xmlns:ns1="http://schemas.microsoft.com/sharepoint/v3" xmlns:ns2="3f2b94a6-bd2c-430d-8ca8-a819bf564101" xmlns:ns3="948055b9-85ab-418d-bd23-ce145cbe01c5" targetNamespace="http://schemas.microsoft.com/office/2006/metadata/properties" ma:root="true" ma:fieldsID="7067449ec9f8385b7422e88f8449de7a" ns1:_="" ns2:_="" ns3:_="">
    <xsd:import namespace="http://schemas.microsoft.com/sharepoint/v3"/>
    <xsd:import namespace="3f2b94a6-bd2c-430d-8ca8-a819bf564101"/>
    <xsd:import namespace="948055b9-85ab-418d-bd23-ce145cbe01c5"/>
    <xsd:element name="properties">
      <xsd:complexType>
        <xsd:sequence>
          <xsd:element name="documentManagement">
            <xsd:complexType>
              <xsd:all>
                <xsd:element ref="ns2:mdc309f0ea0343bd9c1d9e8482af18df" minOccurs="0"/>
                <xsd:element ref="ns2:TaxCatchAll" minOccurs="0"/>
                <xsd:element ref="ns2:PersonalIdentificationData"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b94a6-bd2c-430d-8ca8-a819bf564101" elementFormDefault="qualified">
    <xsd:import namespace="http://schemas.microsoft.com/office/2006/documentManagement/types"/>
    <xsd:import namespace="http://schemas.microsoft.com/office/infopath/2007/PartnerControls"/>
    <xsd:element name="mdc309f0ea0343bd9c1d9e8482af18df" ma:index="9" nillable="true" ma:taxonomy="true" ma:internalName="mdc309f0ea0343bd9c1d9e8482af18df" ma:taxonomyFieldName="Staff_x0020_Category" ma:displayName="Staff Category" ma:default="" ma:fieldId="{6dc309f0-ea03-43bd-9c1d-9e8482af18df}" ma:sspId="703f5f86-235f-4561-9b6b-fb7fe0aac11d" ma:termSetId="0cea7e56-52ff-4df4-add7-5944171b8c5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1d685d5-ea44-4fa0-a0cd-e2148ad11b0f}" ma:internalName="TaxCatchAll" ma:showField="CatchAllData" ma:web="3f2b94a6-bd2c-430d-8ca8-a819bf564101">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55b9-85ab-418d-bd23-ce145cbe01c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03f5f86-235f-4561-9b6b-fb7fe0aac1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C73F8-68BD-493F-AE50-5E0898E4B8A4}">
  <ds:schemaRefs>
    <ds:schemaRef ds:uri="http://schemas.microsoft.com/office/2006/metadata/properties"/>
    <ds:schemaRef ds:uri="http://schemas.microsoft.com/office/infopath/2007/PartnerControls"/>
    <ds:schemaRef ds:uri="0a1d0ee0-8f5c-40c2-8327-e400682ead4f"/>
    <ds:schemaRef ds:uri="e385f305-30a0-4de2-bb00-0cf8b699dc98"/>
    <ds:schemaRef ds:uri="948055b9-85ab-418d-bd23-ce145cbe01c5"/>
    <ds:schemaRef ds:uri="3f2b94a6-bd2c-430d-8ca8-a819bf564101"/>
    <ds:schemaRef ds:uri="http://schemas.microsoft.com/sharepoint/v3"/>
  </ds:schemaRefs>
</ds:datastoreItem>
</file>

<file path=customXml/itemProps2.xml><?xml version="1.0" encoding="utf-8"?>
<ds:datastoreItem xmlns:ds="http://schemas.openxmlformats.org/officeDocument/2006/customXml" ds:itemID="{089FAA7A-0E08-4724-A9CE-770DC4CE8A9B}">
  <ds:schemaRefs>
    <ds:schemaRef ds:uri="http://schemas.microsoft.com/sharepoint/v3/contenttype/forms"/>
  </ds:schemaRefs>
</ds:datastoreItem>
</file>

<file path=customXml/itemProps3.xml><?xml version="1.0" encoding="utf-8"?>
<ds:datastoreItem xmlns:ds="http://schemas.openxmlformats.org/officeDocument/2006/customXml" ds:itemID="{6FF7D52A-531D-4B92-8F48-8B0EA8E79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b94a6-bd2c-430d-8ca8-a819bf564101"/>
    <ds:schemaRef ds:uri="948055b9-85ab-418d-bd23-ce145cbe0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d9001d-252b-493b-9958-c29288d4dc1d}" enabled="0" method="" siteId="{0dd9001d-252b-493b-9958-c29288d4dc1d}"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803</Words>
  <Characters>3961</Characters>
  <Application>Microsoft Office Word</Application>
  <DocSecurity>0</DocSecurity>
  <Lines>94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Links>
    <vt:vector size="12" baseType="variant">
      <vt:variant>
        <vt:i4>4980770</vt:i4>
      </vt:variant>
      <vt:variant>
        <vt:i4>3</vt:i4>
      </vt:variant>
      <vt:variant>
        <vt:i4>0</vt:i4>
      </vt:variant>
      <vt:variant>
        <vt:i4>5</vt:i4>
      </vt:variant>
      <vt:variant>
        <vt:lpwstr>mailto:wrightm@lingfieldcollege.co.uk</vt:lpwstr>
      </vt:variant>
      <vt:variant>
        <vt:lpwstr/>
      </vt:variant>
      <vt:variant>
        <vt:i4>589903</vt:i4>
      </vt:variant>
      <vt:variant>
        <vt:i4>0</vt:i4>
      </vt:variant>
      <vt:variant>
        <vt:i4>0</vt:i4>
      </vt:variant>
      <vt:variant>
        <vt:i4>5</vt:i4>
      </vt:variant>
      <vt:variant>
        <vt:lpwstr>http://www.simmonds-ltd.com/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Wright</dc:creator>
  <cp:keywords/>
  <dc:description/>
  <cp:lastModifiedBy>Sarah Gooch</cp:lastModifiedBy>
  <cp:revision>5</cp:revision>
  <cp:lastPrinted>2026-03-09T19:49:00Z</cp:lastPrinted>
  <dcterms:created xsi:type="dcterms:W3CDTF">2026-03-23T15:15:00Z</dcterms:created>
  <dcterms:modified xsi:type="dcterms:W3CDTF">2026-04-14T11:24:00Z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0x010100EC7DAECBB40C6747921F0613342168E5</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